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F5C" w:rsidRDefault="001B7F5C">
      <w:pPr>
        <w:autoSpaceDE w:val="0"/>
        <w:autoSpaceDN w:val="0"/>
        <w:spacing w:after="78" w:line="220" w:lineRule="exact"/>
      </w:pPr>
    </w:p>
    <w:p w:rsidR="001B7F5C" w:rsidRPr="00C33637" w:rsidRDefault="00C9512D">
      <w:pPr>
        <w:autoSpaceDE w:val="0"/>
        <w:autoSpaceDN w:val="0"/>
        <w:spacing w:after="0" w:line="230" w:lineRule="auto"/>
        <w:ind w:left="792"/>
        <w:rPr>
          <w:lang w:val="ru-RU"/>
        </w:rPr>
      </w:pPr>
      <w:bookmarkStart w:id="0" w:name="_GoBack"/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B7F5C" w:rsidRPr="00C33637" w:rsidRDefault="00C9512D">
      <w:pPr>
        <w:autoSpaceDE w:val="0"/>
        <w:autoSpaceDN w:val="0"/>
        <w:spacing w:before="670" w:after="0" w:line="230" w:lineRule="auto"/>
        <w:ind w:left="210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Московской области</w:t>
      </w:r>
    </w:p>
    <w:p w:rsidR="001B7F5C" w:rsidRPr="00C33637" w:rsidRDefault="00C9512D">
      <w:pPr>
        <w:autoSpaceDE w:val="0"/>
        <w:autoSpaceDN w:val="0"/>
        <w:spacing w:before="670" w:after="0" w:line="230" w:lineRule="auto"/>
        <w:ind w:right="4130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Сергиев</w:t>
      </w:r>
      <w:r w:rsidR="00A82C7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Посад</w:t>
      </w:r>
      <w:r w:rsidR="00A82C7E">
        <w:rPr>
          <w:rFonts w:ascii="Times New Roman" w:eastAsia="Times New Roman" w:hAnsi="Times New Roman"/>
          <w:color w:val="000000"/>
          <w:sz w:val="24"/>
          <w:lang w:val="ru-RU"/>
        </w:rPr>
        <w:t xml:space="preserve">ский </w:t>
      </w:r>
      <w:proofErr w:type="spellStart"/>
      <w:r w:rsidR="00A82C7E">
        <w:rPr>
          <w:rFonts w:ascii="Times New Roman" w:eastAsia="Times New Roman" w:hAnsi="Times New Roman"/>
          <w:color w:val="000000"/>
          <w:sz w:val="24"/>
          <w:lang w:val="ru-RU"/>
        </w:rPr>
        <w:t>г.о</w:t>
      </w:r>
      <w:proofErr w:type="spellEnd"/>
      <w:r w:rsidR="00A82C7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B7F5C" w:rsidRPr="00C33637" w:rsidRDefault="00C9512D">
      <w:pPr>
        <w:autoSpaceDE w:val="0"/>
        <w:autoSpaceDN w:val="0"/>
        <w:spacing w:before="670" w:after="0" w:line="230" w:lineRule="auto"/>
        <w:ind w:left="1932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МБОУ "Средняя общеобразовательная школа №14"</w:t>
      </w:r>
    </w:p>
    <w:p w:rsidR="001B7F5C" w:rsidRPr="00C33637" w:rsidRDefault="00C9512D">
      <w:pPr>
        <w:autoSpaceDE w:val="0"/>
        <w:autoSpaceDN w:val="0"/>
        <w:spacing w:before="1436" w:after="0" w:line="230" w:lineRule="auto"/>
        <w:ind w:right="2004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1B7F5C" w:rsidRPr="00C33637" w:rsidRDefault="00C9512D">
      <w:pPr>
        <w:autoSpaceDE w:val="0"/>
        <w:autoSpaceDN w:val="0"/>
        <w:spacing w:after="0" w:line="230" w:lineRule="auto"/>
        <w:ind w:right="2416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1B7F5C" w:rsidRPr="00C33637" w:rsidRDefault="00C9512D">
      <w:pPr>
        <w:autoSpaceDE w:val="0"/>
        <w:autoSpaceDN w:val="0"/>
        <w:spacing w:before="182" w:after="0" w:line="230" w:lineRule="auto"/>
        <w:ind w:right="516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______________Горшкова И.В.</w:t>
      </w:r>
    </w:p>
    <w:p w:rsidR="001B7F5C" w:rsidRPr="00C33637" w:rsidRDefault="00C9512D">
      <w:pPr>
        <w:autoSpaceDE w:val="0"/>
        <w:autoSpaceDN w:val="0"/>
        <w:spacing w:before="182" w:after="0" w:line="230" w:lineRule="auto"/>
        <w:ind w:right="2282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  <w:r w:rsidR="00A82C7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1</w:t>
      </w:r>
    </w:p>
    <w:p w:rsidR="001B7F5C" w:rsidRPr="00C33637" w:rsidRDefault="003B0DD4">
      <w:pPr>
        <w:autoSpaceDE w:val="0"/>
        <w:autoSpaceDN w:val="0"/>
        <w:spacing w:before="182" w:after="0" w:line="230" w:lineRule="auto"/>
        <w:ind w:right="119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</w:t>
      </w:r>
      <w:r w:rsidR="00C9512D"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" </w:t>
      </w:r>
      <w:proofErr w:type="gramStart"/>
      <w:r w:rsidR="00C9512D"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августа  2022</w:t>
      </w:r>
      <w:proofErr w:type="gramEnd"/>
      <w:r w:rsidR="00C9512D" w:rsidRPr="00C3363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bookmarkEnd w:id="0"/>
    <w:p w:rsidR="001B7F5C" w:rsidRPr="00C33637" w:rsidRDefault="00C9512D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1961386)</w:t>
      </w:r>
    </w:p>
    <w:p w:rsidR="001B7F5C" w:rsidRPr="00C33637" w:rsidRDefault="00C9512D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right="4264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1B7F5C" w:rsidRPr="00C33637" w:rsidRDefault="00C9512D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1B7F5C" w:rsidRPr="00C33637" w:rsidRDefault="00C9512D">
      <w:pPr>
        <w:autoSpaceDE w:val="0"/>
        <w:autoSpaceDN w:val="0"/>
        <w:spacing w:before="2112" w:after="0" w:line="230" w:lineRule="auto"/>
        <w:ind w:right="22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7E02B1">
        <w:rPr>
          <w:rFonts w:ascii="Times New Roman" w:eastAsia="Times New Roman" w:hAnsi="Times New Roman"/>
          <w:color w:val="000000"/>
          <w:sz w:val="24"/>
          <w:lang w:val="ru-RU"/>
        </w:rPr>
        <w:t>_____________________________________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1B7F5C" w:rsidRPr="00C33637" w:rsidRDefault="00C9512D">
      <w:pPr>
        <w:autoSpaceDE w:val="0"/>
        <w:autoSpaceDN w:val="0"/>
        <w:spacing w:before="2830" w:after="0" w:line="230" w:lineRule="auto"/>
        <w:ind w:right="3878"/>
        <w:jc w:val="right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г. Сергиев Посад 2022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78" w:line="220" w:lineRule="exact"/>
        <w:rPr>
          <w:lang w:val="ru-RU"/>
        </w:rPr>
      </w:pPr>
    </w:p>
    <w:p w:rsidR="001B7F5C" w:rsidRPr="00C33637" w:rsidRDefault="00C9512D">
      <w:pPr>
        <w:autoSpaceDE w:val="0"/>
        <w:autoSpaceDN w:val="0"/>
        <w:spacing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B7F5C" w:rsidRPr="00C33637" w:rsidRDefault="00C9512D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B7F5C" w:rsidRPr="00C33637" w:rsidRDefault="00C9512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1B7F5C" w:rsidRPr="00C33637" w:rsidRDefault="00C9512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</w:t>
      </w:r>
      <w:proofErr w:type="gramStart"/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proofErr w:type="gram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1B7F5C" w:rsidRPr="00C33637" w:rsidRDefault="00C9512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78" w:line="220" w:lineRule="exact"/>
        <w:rPr>
          <w:lang w:val="ru-RU"/>
        </w:rPr>
      </w:pPr>
    </w:p>
    <w:p w:rsidR="001B7F5C" w:rsidRPr="00C33637" w:rsidRDefault="00C9512D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1B7F5C" w:rsidRPr="00C33637" w:rsidRDefault="00C9512D">
      <w:pPr>
        <w:autoSpaceDE w:val="0"/>
        <w:autoSpaceDN w:val="0"/>
        <w:spacing w:before="70" w:after="0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1B7F5C" w:rsidRPr="00C33637" w:rsidRDefault="00C9512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1B7F5C" w:rsidRPr="00C33637" w:rsidRDefault="00C9512D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</w:t>
      </w:r>
      <w:proofErr w:type="gramStart"/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proofErr w:type="gramEnd"/>
      <w:r w:rsidRPr="00C336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66" w:line="220" w:lineRule="exact"/>
        <w:rPr>
          <w:lang w:val="ru-RU"/>
        </w:rPr>
      </w:pPr>
    </w:p>
    <w:p w:rsidR="001B7F5C" w:rsidRPr="00C33637" w:rsidRDefault="00C9512D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B7F5C" w:rsidRPr="00C33637" w:rsidRDefault="00C9512D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во 2 классе — 34 часа (по 1 часу в неделю)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86" w:right="964" w:bottom="1440" w:left="666" w:header="720" w:footer="720" w:gutter="0"/>
          <w:cols w:space="720" w:equalWidth="0">
            <w:col w:w="10270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78" w:line="220" w:lineRule="exact"/>
        <w:rPr>
          <w:lang w:val="ru-RU"/>
        </w:rPr>
      </w:pPr>
    </w:p>
    <w:p w:rsidR="001B7F5C" w:rsidRPr="00C33637" w:rsidRDefault="00C9512D">
      <w:pPr>
        <w:autoSpaceDE w:val="0"/>
        <w:autoSpaceDN w:val="0"/>
        <w:spacing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346" w:after="0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выразительность. Средства художественной выразительности (композиция, цвет, тон и др.).</w:t>
      </w:r>
    </w:p>
    <w:p w:rsidR="001B7F5C" w:rsidRPr="00C33637" w:rsidRDefault="00C9512D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B7F5C" w:rsidRPr="00C33637" w:rsidRDefault="00C9512D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соответствующих способов обработки материалов в зависимости от вида и назначения изделия.</w:t>
      </w:r>
    </w:p>
    <w:p w:rsidR="001B7F5C" w:rsidRPr="00C33637" w:rsidRDefault="00C9512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B7F5C" w:rsidRPr="00C33637" w:rsidRDefault="00C9512D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бумаги и картона.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биговка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1B7F5C" w:rsidRPr="00C33637" w:rsidRDefault="00C9512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текстильных материалов.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др.).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96" w:line="220" w:lineRule="exact"/>
        <w:rPr>
          <w:lang w:val="ru-RU"/>
        </w:rPr>
      </w:pPr>
    </w:p>
    <w:p w:rsidR="001B7F5C" w:rsidRPr="00C33637" w:rsidRDefault="00C9512D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B7F5C" w:rsidRPr="00C33637" w:rsidRDefault="00C9512D">
      <w:pPr>
        <w:autoSpaceDE w:val="0"/>
        <w:autoSpaceDN w:val="0"/>
        <w:spacing w:before="70" w:after="0" w:line="262" w:lineRule="auto"/>
        <w:ind w:left="180" w:right="2304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1B7F5C" w:rsidRPr="00C33637" w:rsidRDefault="00C951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1B7F5C" w:rsidRPr="00C33637" w:rsidRDefault="00C9512D">
      <w:pPr>
        <w:autoSpaceDE w:val="0"/>
        <w:autoSpaceDN w:val="0"/>
        <w:spacing w:before="190" w:after="0" w:line="286" w:lineRule="auto"/>
        <w:ind w:left="180" w:right="432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образцом, инструкцией, устной или письменной;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воспроизводить порядок действий при решении учебной/практической задачи;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получать информацию из учебника и других дидактических материалов, использовать её в работе; </w:t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участия в учебном диалоге: задавать вопросы, дополнять ответы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УУД: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предлагаемый план действий, действовать по плану;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планировать работу;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воспринимать советы, оценку учителя и одноклассников, стараться учитывать их в работе.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316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78" w:line="220" w:lineRule="exact"/>
        <w:rPr>
          <w:lang w:val="ru-RU"/>
        </w:rPr>
      </w:pPr>
    </w:p>
    <w:p w:rsidR="001B7F5C" w:rsidRPr="00C33637" w:rsidRDefault="00C9512D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1B7F5C" w:rsidRPr="00C33637" w:rsidRDefault="00C9512D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66" w:line="220" w:lineRule="exact"/>
        <w:rPr>
          <w:lang w:val="ru-RU"/>
        </w:rPr>
      </w:pPr>
    </w:p>
    <w:p w:rsidR="001B7F5C" w:rsidRPr="00C33637" w:rsidRDefault="00C9512D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1B7F5C" w:rsidRPr="00C33637" w:rsidRDefault="00C9512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по самостоятельно составленному плану;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86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78" w:line="220" w:lineRule="exact"/>
        <w:rPr>
          <w:lang w:val="ru-RU"/>
        </w:rPr>
      </w:pPr>
    </w:p>
    <w:p w:rsidR="001B7F5C" w:rsidRPr="00C33637" w:rsidRDefault="00C9512D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задание/образец по предложенным вопросам, памятке или инструкции,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доступные задания с опорой на инструкционную (технологическую) карту;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биговку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и соединять детали освоенными ручными строчками;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понятия «развёртка» (трёхмерного предмета); соотносить объёмную конструкцию с изображениями её развёртки;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отличать макет от модели, строить трёхмерный макет из готовой развёртки;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модели, простейшему чертежу или эскизу;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несложные конструкторско-технологические задачи;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конструкторские) в самостоятельной интеллектуальной и практической деятельности;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выбор, какое мнение принять — своё или другое, высказанное в ходе обсуждения;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малых группах, осуществлять сотрудничество;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особенности проектной деятельности, осуществлять под руководством учителя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  <w:r w:rsidRPr="00C33637">
        <w:rPr>
          <w:lang w:val="ru-RU"/>
        </w:rPr>
        <w:br/>
      </w:r>
      <w:r w:rsidRPr="00C33637">
        <w:rPr>
          <w:lang w:val="ru-RU"/>
        </w:rPr>
        <w:tab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64" w:line="220" w:lineRule="exact"/>
        <w:rPr>
          <w:lang w:val="ru-RU"/>
        </w:rPr>
      </w:pPr>
    </w:p>
    <w:p w:rsidR="001B7F5C" w:rsidRDefault="00C9512D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82"/>
        <w:gridCol w:w="530"/>
        <w:gridCol w:w="1104"/>
        <w:gridCol w:w="1140"/>
        <w:gridCol w:w="866"/>
        <w:gridCol w:w="4250"/>
        <w:gridCol w:w="1080"/>
        <w:gridCol w:w="1382"/>
      </w:tblGrid>
      <w:tr w:rsidR="001B7F5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1B7F5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</w:tr>
      <w:tr w:rsidR="001B7F5C" w:rsidRPr="00A82C7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1B7F5C">
        <w:trPr>
          <w:trHeight w:hRule="exact" w:val="111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правила безопасной работы, выбирать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инструменты и приспособления в зависимости от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изготавливаемых изделий. 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Средства художественной выразительности (композиция, цвет, тон и др.).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Изготовление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изделий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учётом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данного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принципа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изделия из различных материалов,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свойства материалов при работе над изделием.</w:t>
            </w:r>
          </w:p>
          <w:p w:rsidR="001B7F5C" w:rsidRDefault="00C9512D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Подготавливать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технологическом процессе: анализ устройства и назначения изделия; выстраивание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внесение необходимых дополнений и изменений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Изготовление изделий из различных материалов с соблюдением этапов технологического процесса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изделия из различных материалов,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свойства материалов при работе над изделием.</w:t>
            </w:r>
          </w:p>
          <w:p w:rsidR="001B7F5C" w:rsidRDefault="00C9512D">
            <w:pPr>
              <w:autoSpaceDE w:val="0"/>
              <w:autoSpaceDN w:val="0"/>
              <w:spacing w:before="20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Подготавливать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Традиции и современность. Новая жизнь древних </w:t>
            </w:r>
            <w:proofErr w:type="gramStart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про-</w:t>
            </w:r>
            <w:proofErr w:type="spellStart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фессий</w:t>
            </w:r>
            <w:proofErr w:type="spellEnd"/>
            <w:proofErr w:type="gramEnd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Совершенствование их технологических процессов.</w:t>
            </w:r>
          </w:p>
          <w:p w:rsidR="001B7F5C" w:rsidRDefault="00C9512D">
            <w:pPr>
              <w:autoSpaceDE w:val="0"/>
              <w:autoSpaceDN w:val="0"/>
              <w:spacing w:before="18" w:after="0" w:line="245" w:lineRule="auto"/>
              <w:ind w:left="72" w:right="576"/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Мастера и их профессии; правила мастера.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традиции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общее представление о технологическом процессе: анализ устройства и назначения изделия;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выстраивание последовательности практических действий и технологических операций; подбор материалов и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7" w:lineRule="auto"/>
              <w:ind w:left="72"/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Элементарная творческая и проектная деятельность (создание замысла, его детализация и воплощение).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Несложные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коллективные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групповые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проекты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7" w:lineRule="auto"/>
              <w:ind w:right="288"/>
              <w:jc w:val="center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</w:t>
            </w:r>
          </w:p>
          <w:p w:rsidR="001B7F5C" w:rsidRPr="00C33637" w:rsidRDefault="00C9512D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учётом данного принципа;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34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1B7F5C"/>
        </w:tc>
      </w:tr>
      <w:tr w:rsidR="001B7F5C" w:rsidRPr="00A82C7E">
        <w:trPr>
          <w:trHeight w:hRule="exact" w:val="33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</w:tbl>
    <w:p w:rsidR="001B7F5C" w:rsidRPr="00C33637" w:rsidRDefault="001B7F5C">
      <w:pPr>
        <w:autoSpaceDE w:val="0"/>
        <w:autoSpaceDN w:val="0"/>
        <w:spacing w:after="0" w:line="14" w:lineRule="exact"/>
        <w:rPr>
          <w:lang w:val="ru-RU"/>
        </w:rPr>
      </w:pPr>
    </w:p>
    <w:p w:rsidR="001B7F5C" w:rsidRPr="00C33637" w:rsidRDefault="001B7F5C">
      <w:pPr>
        <w:rPr>
          <w:lang w:val="ru-RU"/>
        </w:rPr>
        <w:sectPr w:rsidR="001B7F5C" w:rsidRPr="00C33637">
          <w:pgSz w:w="16840" w:h="11900"/>
          <w:pgMar w:top="282" w:right="640" w:bottom="10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82"/>
        <w:gridCol w:w="530"/>
        <w:gridCol w:w="1104"/>
        <w:gridCol w:w="1140"/>
        <w:gridCol w:w="866"/>
        <w:gridCol w:w="4250"/>
        <w:gridCol w:w="1080"/>
        <w:gridCol w:w="1382"/>
      </w:tblGrid>
      <w:tr w:rsidR="001B7F5C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52" w:lineRule="auto"/>
              <w:ind w:left="72"/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различных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Выбор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декоративно-художественным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свойствам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заданному образцу организовывать свою деятельность: подготавливать рабочее место для работы с бумагой и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картоном, правильно и рационально размещать инструменты и материалы в соответствии с индивидуальными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обучающихся, под контролем учителя в процессе выполнения изделия контролировать и при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необходимости восстанавливать порядок на рабочем месте; убирать рабочее место;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Называние и выполнение основных технологических операций ручной обработки материалов в процессе изготовления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изделия: разметка деталей (с помощью линейки (угольника, циркуля), формообразование деталей (сгибание, складывание тонкого картона и плотных видов </w:t>
            </w:r>
            <w:proofErr w:type="spellStart"/>
            <w:proofErr w:type="gramStart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</w:t>
            </w:r>
            <w:proofErr w:type="spellEnd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маги</w:t>
            </w:r>
            <w:proofErr w:type="gramEnd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др.), сборка изделия (сшивание)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рационального и безопасного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их в практической работе;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изделия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подвижные и неподвижные соединения деталей в конструкции; использовать щелевой замок;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соответствующих способов обработки материалов в зависимости от вида и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(склеивание) и отделку изделия или его деталей по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образцу и самостоятельно при выполнении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изделия в изученной технике;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условных графических изображений: рисунок, простейший чертёж, эскиз, схема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сравнивать, сопоставлять свойства бумаги (состав, цвет, прочность); определять виды бумаг. Называть особенности использования различных видов бумаги. С помощью учителя выбирать вид бумаги для изготовления изделия. Осваивать отдельные приёмы работы с бумагой, правила безопасной работы, правила разметки деталей;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Технология обработки бумаги и картона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графическую чертёжную документацию: рисунок, простейший чертёж, эскиз и схему с учётом условных обозначений;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71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Назначение линий чертежа (контур, линия разреза, сгиба, выносная, размерная).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условных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графических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изображений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построение прямоугольника от двух прямых углов, от одного прямого угла;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1B7F5C" w:rsidRDefault="001B7F5C">
      <w:pPr>
        <w:autoSpaceDE w:val="0"/>
        <w:autoSpaceDN w:val="0"/>
        <w:spacing w:after="0" w:line="14" w:lineRule="exact"/>
      </w:pPr>
    </w:p>
    <w:p w:rsidR="001B7F5C" w:rsidRDefault="001B7F5C">
      <w:pPr>
        <w:sectPr w:rsidR="001B7F5C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7F5C" w:rsidRDefault="001B7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82"/>
        <w:gridCol w:w="530"/>
        <w:gridCol w:w="1104"/>
        <w:gridCol w:w="1140"/>
        <w:gridCol w:w="866"/>
        <w:gridCol w:w="4250"/>
        <w:gridCol w:w="1080"/>
        <w:gridCol w:w="1382"/>
      </w:tblGrid>
      <w:tr w:rsidR="001B7F5C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прямоугольника от двух прямых углов (от одного прямого угла).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инструменты и материалы в соответствии с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158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Сгибание и складывание тонкого картона и плотных видов бумаги — </w:t>
            </w:r>
            <w:proofErr w:type="spellStart"/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биговка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по предложенному в учебнике, рабочей тетради образцу;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построение окружности и разметку деталей с помощью циркуля;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измерений, вычислений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подвижное соединение деталей изделия на проволоку, толстую нитку;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сминании</w:t>
            </w:r>
            <w:proofErr w:type="spellEnd"/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намачивании), сравнивать свойства бумаги и картона; обсуждать результаты наблюдения, коллективно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вывод: каждый материал обладает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определённым набором свойств, которые необходимо учитывать при выполнении изделия; не из всего можно сделать всё;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ниток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швейные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мулине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виды ниток: шёлковые, мулине, швейные, пряжа, их использование;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2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Трикотаж, нетканые материалы (общее представление), его строение и основные свойства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под руководством учителя сырьё для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производства натуральных тканей (хлопковые и льняные ткани вырабатывают из волокон растительного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происхождения; шерстяные производят из волокна, получаемого из шерсти животных);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технологическую последовательность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изготовления несложного швейного изделия (разметка деталей, выкраивание деталей, отделка деталей, сшивание деталей);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Лекало. Разметка с помощью лекала (простейшей выкройки)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разметку с помощью лекала (простейшей выкройки);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2.19.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Технологическая последовательность изготовления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несложного швейного изделия (разметка деталей, выкраивание деталей, отделка деталей, сшивание деталей)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Расходовать экономно ткань и нитки при изготовлении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2.20.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особенности разметки деталей кроя и резания (раскрой) ткани и по лекалу (или выкройке);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1B7F5C" w:rsidRDefault="001B7F5C">
      <w:pPr>
        <w:autoSpaceDE w:val="0"/>
        <w:autoSpaceDN w:val="0"/>
        <w:spacing w:after="0" w:line="14" w:lineRule="exact"/>
      </w:pPr>
    </w:p>
    <w:p w:rsidR="001B7F5C" w:rsidRDefault="001B7F5C">
      <w:pPr>
        <w:sectPr w:rsidR="001B7F5C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7F5C" w:rsidRDefault="001B7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82"/>
        <w:gridCol w:w="530"/>
        <w:gridCol w:w="1104"/>
        <w:gridCol w:w="1140"/>
        <w:gridCol w:w="866"/>
        <w:gridCol w:w="4250"/>
        <w:gridCol w:w="1080"/>
        <w:gridCol w:w="1382"/>
      </w:tblGrid>
      <w:tr w:rsidR="001B7F5C">
        <w:trPr>
          <w:trHeight w:hRule="exact" w:val="34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1B7F5C"/>
        </w:tc>
      </w:tr>
      <w:tr w:rsidR="001B7F5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3. КОНСТРУИРОВАНИЕ И МОДЕЛИРОВАНИЕ</w:t>
            </w:r>
          </w:p>
        </w:tc>
      </w:tr>
      <w:tr w:rsidR="001B7F5C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и дополнительные детали. Общее представление о правилах создания гармоничной композиции.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Симметрия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разметки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конструирования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основные и дополнительные детали конструкции, называть их форму и определять способ соединения;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конструкцию изделия по рисунку,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фотографии, схеме и готовому образцу; конструировать и моделировать изделия из различных материалов по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простейшему чертежу или эскизу;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и моделирование изделий из различных материалов по простейшему чертежу или эскизу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Вносить элементарные конструктивные изменения и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 выполнении практических работ учитывать правила создания гармоничной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Учитывать основные принципы создания конструкции: прочность и жёсткость;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34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1B7F5C"/>
        </w:tc>
      </w:tr>
      <w:tr w:rsidR="001B7F5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 ИНФОРМАЦИОННО-КОММУНИКАТИВНЫЕ ТЕХНОЛОГИИ</w:t>
            </w:r>
          </w:p>
        </w:tc>
      </w:tr>
      <w:tr w:rsidR="001B7F5C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Поиск информации. Интернет как источник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поиск информации, в том числе в Интернете под руководством взрослого;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B7F5C">
        <w:trPr>
          <w:trHeight w:hRule="exact" w:val="34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1B7F5C"/>
        </w:tc>
      </w:tr>
      <w:tr w:rsidR="001B7F5C">
        <w:trPr>
          <w:trHeight w:hRule="exact" w:val="32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7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1B7F5C"/>
        </w:tc>
      </w:tr>
    </w:tbl>
    <w:p w:rsidR="001B7F5C" w:rsidRDefault="001B7F5C">
      <w:pPr>
        <w:autoSpaceDE w:val="0"/>
        <w:autoSpaceDN w:val="0"/>
        <w:spacing w:after="0" w:line="14" w:lineRule="exact"/>
      </w:pPr>
    </w:p>
    <w:p w:rsidR="001B7F5C" w:rsidRDefault="001B7F5C">
      <w:pPr>
        <w:sectPr w:rsidR="001B7F5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7F5C" w:rsidRDefault="001B7F5C">
      <w:pPr>
        <w:autoSpaceDE w:val="0"/>
        <w:autoSpaceDN w:val="0"/>
        <w:spacing w:after="78" w:line="220" w:lineRule="exact"/>
      </w:pPr>
    </w:p>
    <w:p w:rsidR="001B7F5C" w:rsidRDefault="00C9512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B7F5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1B7F5C" w:rsidTr="00C33637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3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C" w:rsidRDefault="001B7F5C"/>
        </w:tc>
      </w:tr>
      <w:tr w:rsidR="001B7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работать с учебником. Правила ТБ на уроке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B7F5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Земледелие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Выращивание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Корзина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Семейка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грибов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поляне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Посуда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9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26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02.11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right="86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Дымковская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Матрешка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14C25" w:rsidTr="00A82C7E">
        <w:trPr>
          <w:trHeight w:hRule="exact" w:val="828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4C25" w:rsidRPr="00914C25" w:rsidRDefault="00914C25" w:rsidP="00914C25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914C25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каникулы</w:t>
            </w:r>
          </w:p>
        </w:tc>
      </w:tr>
      <w:tr w:rsidR="00C3363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30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животные и птицы. Лошадка.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07.12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 w:rsidTr="00A82C7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животные и птицы. Курочка из крупы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14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 w:rsidTr="00A82C7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двор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914C25" w:rsidP="00C33637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21</w:t>
            </w:r>
            <w:r w:rsidR="00C33637"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Новый год.  Елочные </w:t>
            </w:r>
            <w:r w:rsidRPr="00C33637">
              <w:rPr>
                <w:lang w:val="ru-RU"/>
              </w:rPr>
              <w:br/>
            </w: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из яиц. Новогодняя </w:t>
            </w:r>
            <w:proofErr w:type="gramStart"/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маска.(</w:t>
            </w:r>
            <w:proofErr w:type="gramEnd"/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выбору учителя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3B0DD4" w:rsidRDefault="00914C25" w:rsidP="00C33637">
            <w:pPr>
              <w:rPr>
                <w:rFonts w:ascii="Times New Roman" w:hAnsi="Times New Roman" w:cs="Times New Roman"/>
                <w:lang w:val="ru-RU"/>
              </w:rPr>
            </w:pPr>
            <w:r w:rsidRPr="003B0DD4">
              <w:rPr>
                <w:rFonts w:ascii="Times New Roman" w:hAnsi="Times New Roman" w:cs="Times New Roman"/>
                <w:lang w:val="ru-RU"/>
              </w:rPr>
              <w:t>28</w:t>
            </w:r>
            <w:r w:rsidR="00C33637" w:rsidRPr="003B0DD4">
              <w:rPr>
                <w:rFonts w:ascii="Times New Roman" w:hAnsi="Times New Roman" w:cs="Times New Roman"/>
                <w:lang w:val="ru-RU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B7F5C" w:rsidRDefault="001B7F5C">
      <w:pPr>
        <w:autoSpaceDE w:val="0"/>
        <w:autoSpaceDN w:val="0"/>
        <w:spacing w:after="0" w:line="14" w:lineRule="exact"/>
      </w:pPr>
    </w:p>
    <w:p w:rsidR="001B7F5C" w:rsidRDefault="001B7F5C">
      <w:pPr>
        <w:sectPr w:rsidR="001B7F5C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Default="001B7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rPr>
                <w:lang w:val="ru-RU"/>
              </w:rPr>
            </w:pPr>
            <w:r w:rsidRPr="00C33637">
              <w:rPr>
                <w:lang w:val="ru-RU"/>
              </w:rPr>
              <w:t>Строительство.</w:t>
            </w:r>
          </w:p>
          <w:p w:rsidR="00C33637" w:rsidRDefault="00C33637" w:rsidP="00C33637">
            <w:r w:rsidRPr="00C33637">
              <w:rPr>
                <w:lang w:val="ru-RU"/>
              </w:rPr>
              <w:t>Изба (или Крепость).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r w:rsidRPr="00C33637">
              <w:t xml:space="preserve">В </w:t>
            </w:r>
            <w:proofErr w:type="spellStart"/>
            <w:r w:rsidRPr="00C33637">
              <w:t>доме</w:t>
            </w:r>
            <w:proofErr w:type="spellEnd"/>
            <w:r w:rsidRPr="00C33637">
              <w:t xml:space="preserve">. </w:t>
            </w:r>
            <w:proofErr w:type="spellStart"/>
            <w:r w:rsidRPr="00C33637">
              <w:t>Домовой</w:t>
            </w:r>
            <w:proofErr w:type="spellEnd"/>
            <w:r w:rsidRPr="00C33637">
              <w:t>.</w:t>
            </w:r>
          </w:p>
          <w:p w:rsidR="00C33637" w:rsidRDefault="00C33637" w:rsidP="00C3363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6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Убранство избы.</w:t>
            </w:r>
          </w:p>
          <w:p w:rsidR="00C33637" w:rsidRDefault="00C33637" w:rsidP="00C33637">
            <w:r w:rsidRPr="00C336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Русская печь.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9312A4" w:rsidRDefault="00C33637" w:rsidP="00C33637">
            <w:r>
              <w:t>В </w:t>
            </w:r>
            <w:proofErr w:type="spellStart"/>
            <w:r>
              <w:t>доме</w:t>
            </w:r>
            <w:proofErr w:type="spellEnd"/>
            <w:r>
              <w:t xml:space="preserve">. </w:t>
            </w:r>
            <w:proofErr w:type="spellStart"/>
            <w:r>
              <w:t>Коврик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rPr>
                <w:lang w:val="ru-RU"/>
              </w:rPr>
            </w:pPr>
            <w:r w:rsidRPr="00C33637">
              <w:rPr>
                <w:lang w:val="ru-RU"/>
              </w:rPr>
              <w:t>В доме. Стол и скамья.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9312A4" w:rsidRDefault="00C33637" w:rsidP="00C33637">
            <w:proofErr w:type="spellStart"/>
            <w:r w:rsidRPr="009312A4">
              <w:t>Народный</w:t>
            </w:r>
            <w:proofErr w:type="spellEnd"/>
            <w:r w:rsidRPr="009312A4">
              <w:t xml:space="preserve"> </w:t>
            </w:r>
            <w:proofErr w:type="spellStart"/>
            <w:r w:rsidRPr="009312A4">
              <w:t>костюм</w:t>
            </w:r>
            <w:proofErr w:type="spellEnd"/>
            <w:r w:rsidRPr="009312A4">
              <w:t xml:space="preserve">.   </w:t>
            </w:r>
            <w:proofErr w:type="spellStart"/>
            <w:r>
              <w:t>Русская</w:t>
            </w:r>
            <w:proofErr w:type="spellEnd"/>
            <w:r>
              <w:t xml:space="preserve"> </w:t>
            </w:r>
            <w:proofErr w:type="spellStart"/>
            <w:r>
              <w:t>красавица</w:t>
            </w:r>
            <w:proofErr w:type="spellEnd"/>
            <w:r w:rsidRPr="009312A4"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rPr>
                <w:lang w:val="ru-RU"/>
              </w:rPr>
            </w:pPr>
            <w:r w:rsidRPr="00C33637">
              <w:rPr>
                <w:lang w:val="ru-RU"/>
              </w:rPr>
              <w:t xml:space="preserve">Народный костюм. </w:t>
            </w:r>
            <w:r>
              <w:t> </w:t>
            </w:r>
            <w:r w:rsidRPr="00C33637">
              <w:rPr>
                <w:lang w:val="ru-RU"/>
              </w:rPr>
              <w:t xml:space="preserve"> Костюмы Ани и Вани.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rPr>
                <w:lang w:val="ru-RU"/>
              </w:rPr>
            </w:pPr>
            <w:r w:rsidRPr="00C33637">
              <w:rPr>
                <w:lang w:val="ru-RU"/>
              </w:rPr>
              <w:t>Работа с</w:t>
            </w:r>
            <w:r w:rsidRPr="009312A4">
              <w:t> </w:t>
            </w:r>
            <w:r w:rsidRPr="00C33637">
              <w:rPr>
                <w:lang w:val="ru-RU"/>
              </w:rPr>
              <w:t>ткаными материалами. Кошелек.</w:t>
            </w:r>
          </w:p>
          <w:p w:rsidR="00C33637" w:rsidRPr="00C33637" w:rsidRDefault="00C33637" w:rsidP="00C33637">
            <w:pPr>
              <w:rPr>
                <w:lang w:val="ru-RU"/>
              </w:rPr>
            </w:pPr>
          </w:p>
          <w:p w:rsidR="00C33637" w:rsidRPr="00C33637" w:rsidRDefault="00C33637" w:rsidP="00C33637">
            <w:pPr>
              <w:rPr>
                <w:lang w:val="ru-RU"/>
              </w:rPr>
            </w:pPr>
          </w:p>
          <w:p w:rsidR="00C33637" w:rsidRPr="00C33637" w:rsidRDefault="00C33637" w:rsidP="00C33637">
            <w:pPr>
              <w:rPr>
                <w:lang w:val="ru-RU"/>
              </w:rPr>
            </w:pPr>
          </w:p>
          <w:p w:rsidR="00C33637" w:rsidRPr="00C33637" w:rsidRDefault="00C33637" w:rsidP="00C33637">
            <w:pPr>
              <w:rPr>
                <w:lang w:val="ru-RU"/>
              </w:rPr>
            </w:pPr>
          </w:p>
          <w:p w:rsidR="00C33637" w:rsidRPr="00C33637" w:rsidRDefault="00C33637" w:rsidP="00C33637">
            <w:pPr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9312A4" w:rsidRDefault="00C33637" w:rsidP="00C33637">
            <w:r w:rsidRPr="00C33637">
              <w:rPr>
                <w:lang w:val="ru-RU"/>
              </w:rPr>
              <w:t xml:space="preserve">Виды швов и стежков для вышивания. </w:t>
            </w:r>
            <w:proofErr w:type="spellStart"/>
            <w:r>
              <w:t>Тамбурные</w:t>
            </w:r>
            <w:proofErr w:type="spellEnd"/>
            <w:r>
              <w:t xml:space="preserve"> </w:t>
            </w:r>
            <w:proofErr w:type="spellStart"/>
            <w:r>
              <w:t>стежки</w:t>
            </w:r>
            <w:proofErr w:type="spellEnd"/>
            <w:r>
              <w:t xml:space="preserve">. </w:t>
            </w:r>
            <w:proofErr w:type="spellStart"/>
            <w:r w:rsidRPr="009312A4">
              <w:t>Салфе</w:t>
            </w:r>
            <w:r>
              <w:t>тка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08.03.2023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r w:rsidRPr="00C33637">
              <w:rPr>
                <w:lang w:val="ru-RU"/>
              </w:rPr>
              <w:t xml:space="preserve">Рыболовство. Работа с волокнистыми материалами. </w:t>
            </w:r>
            <w:proofErr w:type="spellStart"/>
            <w:r w:rsidRPr="009312A4">
              <w:t>Изонить</w:t>
            </w:r>
            <w:proofErr w:type="spellEnd"/>
            <w:r w:rsidRPr="009312A4">
              <w:t xml:space="preserve">.   </w:t>
            </w:r>
            <w:proofErr w:type="spellStart"/>
            <w:r w:rsidRPr="009312A4">
              <w:t>Золотая</w:t>
            </w:r>
            <w:proofErr w:type="spellEnd"/>
            <w:r w:rsidRPr="009312A4">
              <w:t xml:space="preserve"> </w:t>
            </w:r>
            <w:proofErr w:type="spellStart"/>
            <w:r w:rsidRPr="009312A4">
              <w:t>рыбка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roofErr w:type="spellStart"/>
            <w:r w:rsidRPr="00224778">
              <w:rPr>
                <w:b/>
                <w:i/>
              </w:rPr>
              <w:t>Проект</w:t>
            </w:r>
            <w:proofErr w:type="spellEnd"/>
            <w:r w:rsidRPr="00224778">
              <w:rPr>
                <w:b/>
                <w:i/>
              </w:rPr>
              <w:t xml:space="preserve"> «</w:t>
            </w:r>
            <w:proofErr w:type="spellStart"/>
            <w:r w:rsidRPr="00224778">
              <w:rPr>
                <w:b/>
                <w:i/>
              </w:rPr>
              <w:t>Аквариум</w:t>
            </w:r>
            <w:proofErr w:type="spellEnd"/>
            <w:r w:rsidRPr="00224778">
              <w:rPr>
                <w:b/>
                <w:i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r w:rsidRPr="00C33637">
              <w:rPr>
                <w:lang w:val="ru-RU"/>
              </w:rPr>
              <w:t>Работа с</w:t>
            </w:r>
            <w:r w:rsidRPr="009312A4">
              <w:t> </w:t>
            </w:r>
            <w:r w:rsidRPr="00C33637">
              <w:rPr>
                <w:lang w:val="ru-RU"/>
              </w:rPr>
              <w:t xml:space="preserve">бумагой и волокнистыми материалами. </w:t>
            </w:r>
            <w:proofErr w:type="spellStart"/>
            <w:r>
              <w:t>Русалка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roofErr w:type="spellStart"/>
            <w:r>
              <w:t>Птица</w:t>
            </w:r>
            <w:proofErr w:type="spellEnd"/>
            <w:r>
              <w:t xml:space="preserve"> </w:t>
            </w:r>
            <w:proofErr w:type="spellStart"/>
            <w:r>
              <w:t>счастья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9312A4" w:rsidRDefault="00C33637" w:rsidP="00C33637">
            <w:proofErr w:type="spellStart"/>
            <w:r>
              <w:t>Использование</w:t>
            </w:r>
            <w:proofErr w:type="spellEnd"/>
            <w:r>
              <w:t xml:space="preserve"> </w:t>
            </w:r>
            <w:proofErr w:type="spellStart"/>
            <w:r>
              <w:t>ветра</w:t>
            </w:r>
            <w:proofErr w:type="spellEnd"/>
            <w:r>
              <w:t xml:space="preserve">. </w:t>
            </w:r>
            <w:proofErr w:type="spellStart"/>
            <w:r>
              <w:t>Ветряная</w:t>
            </w:r>
            <w:proofErr w:type="spellEnd"/>
            <w:r>
              <w:t xml:space="preserve"> </w:t>
            </w:r>
            <w:proofErr w:type="spellStart"/>
            <w:r>
              <w:t>мельница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9312A4" w:rsidRDefault="00C33637" w:rsidP="00C33637">
            <w:r w:rsidRPr="00C33637">
              <w:rPr>
                <w:lang w:val="ru-RU"/>
              </w:rPr>
              <w:t>Использование ветра. Работа с</w:t>
            </w:r>
            <w:r w:rsidRPr="009312A4">
              <w:t> </w:t>
            </w:r>
            <w:r w:rsidRPr="00C33637">
              <w:rPr>
                <w:lang w:val="ru-RU"/>
              </w:rPr>
              <w:t xml:space="preserve">фольгой. </w:t>
            </w:r>
            <w:proofErr w:type="spellStart"/>
            <w:r w:rsidRPr="009312A4">
              <w:t>Флюгер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C3363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roofErr w:type="spellStart"/>
            <w:r w:rsidRPr="009312A4">
              <w:t>Книгопечатание</w:t>
            </w:r>
            <w:proofErr w:type="spellEnd"/>
            <w:r w:rsidRPr="009312A4">
              <w:t xml:space="preserve">. </w:t>
            </w:r>
            <w:proofErr w:type="spellStart"/>
            <w:r w:rsidRPr="009312A4">
              <w:t>Книжка-ширма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3B0DD4" w:rsidRDefault="00C33637" w:rsidP="00C33637">
            <w:pPr>
              <w:rPr>
                <w:rFonts w:ascii="Times New Roman" w:hAnsi="Times New Roman" w:cs="Times New Roman"/>
                <w:lang w:val="ru-RU"/>
              </w:rPr>
            </w:pPr>
            <w:r w:rsidRPr="003B0DD4">
              <w:rPr>
                <w:rFonts w:ascii="Times New Roman" w:hAnsi="Times New Roman" w:cs="Times New Roman"/>
                <w:lang w:val="ru-RU"/>
              </w:rPr>
              <w:t>03.05.2022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6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Поиск информации в Интернете. Способы поиска информации. </w:t>
            </w:r>
          </w:p>
          <w:p w:rsidR="00C33637" w:rsidRPr="00C33637" w:rsidRDefault="00C33637" w:rsidP="00C3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33637" w:rsidRPr="00C33637" w:rsidRDefault="00C33637" w:rsidP="00C33637">
            <w:pPr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3B0DD4" w:rsidRDefault="00C33637" w:rsidP="00C33637">
            <w:pPr>
              <w:rPr>
                <w:rFonts w:ascii="Times New Roman" w:hAnsi="Times New Roman" w:cs="Times New Roman"/>
                <w:lang w:val="ru-RU"/>
              </w:rPr>
            </w:pPr>
            <w:r w:rsidRPr="003B0DD4">
              <w:rPr>
                <w:rFonts w:ascii="Times New Roman" w:hAnsi="Times New Roman" w:cs="Times New Roman"/>
                <w:lang w:val="ru-RU"/>
              </w:rPr>
              <w:t>10.05.2022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3637" w:rsidTr="009A702D">
        <w:trPr>
          <w:trHeight w:hRule="exact" w:val="9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C33637" w:rsidRDefault="00C33637" w:rsidP="00C33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36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Поиск информации в Интернете. Правила набора текста. </w:t>
            </w:r>
          </w:p>
          <w:p w:rsidR="00C33637" w:rsidRPr="00C33637" w:rsidRDefault="00C33637" w:rsidP="00C33637">
            <w:pPr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Pr="003B0DD4" w:rsidRDefault="00C33637" w:rsidP="00C33637">
            <w:pPr>
              <w:rPr>
                <w:rFonts w:ascii="Times New Roman" w:hAnsi="Times New Roman" w:cs="Times New Roman"/>
                <w:lang w:val="ru-RU"/>
              </w:rPr>
            </w:pPr>
            <w:r w:rsidRPr="003B0DD4">
              <w:rPr>
                <w:rFonts w:ascii="Times New Roman" w:hAnsi="Times New Roman" w:cs="Times New Roman"/>
                <w:lang w:val="ru-RU"/>
              </w:rPr>
              <w:t>17.05.2022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637" w:rsidRDefault="00C33637" w:rsidP="00C3363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B7F5C" w:rsidRPr="00C33637" w:rsidRDefault="001B7F5C">
      <w:pPr>
        <w:autoSpaceDE w:val="0"/>
        <w:autoSpaceDN w:val="0"/>
        <w:spacing w:after="0" w:line="14" w:lineRule="exact"/>
        <w:rPr>
          <w:lang w:val="ru-RU"/>
        </w:rPr>
      </w:pP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B7F5C" w:rsidTr="009A702D">
        <w:trPr>
          <w:trHeight w:hRule="exact" w:val="10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33637">
            <w:pPr>
              <w:rPr>
                <w:lang w:val="ru-RU"/>
              </w:rPr>
            </w:pPr>
            <w:r w:rsidRPr="00C336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Конференция для обучающихся «Что я узнал во 2 классе?»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3B0DD4" w:rsidRDefault="00C33637">
            <w:pPr>
              <w:rPr>
                <w:rFonts w:ascii="Times New Roman" w:hAnsi="Times New Roman" w:cs="Times New Roman"/>
                <w:lang w:val="ru-RU"/>
              </w:rPr>
            </w:pPr>
            <w:r w:rsidRPr="003B0DD4">
              <w:rPr>
                <w:rFonts w:ascii="Times New Roman" w:hAnsi="Times New Roman" w:cs="Times New Roman"/>
                <w:lang w:val="ru-RU"/>
              </w:rPr>
              <w:t>24.05.2022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B7F5C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Pr="00C33637" w:rsidRDefault="00C9512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336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C951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7F5C" w:rsidRDefault="001B7F5C"/>
        </w:tc>
      </w:tr>
    </w:tbl>
    <w:p w:rsidR="001B7F5C" w:rsidRDefault="001B7F5C">
      <w:pPr>
        <w:autoSpaceDE w:val="0"/>
        <w:autoSpaceDN w:val="0"/>
        <w:spacing w:after="0" w:line="14" w:lineRule="exact"/>
      </w:pPr>
    </w:p>
    <w:p w:rsidR="001B7F5C" w:rsidRDefault="001B7F5C">
      <w:pPr>
        <w:sectPr w:rsidR="001B7F5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Default="001B7F5C">
      <w:pPr>
        <w:autoSpaceDE w:val="0"/>
        <w:autoSpaceDN w:val="0"/>
        <w:spacing w:after="78" w:line="220" w:lineRule="exact"/>
      </w:pPr>
    </w:p>
    <w:p w:rsidR="001B7F5C" w:rsidRDefault="00C9512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B7F5C" w:rsidRDefault="00C9512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B7F5C" w:rsidRPr="00C33637" w:rsidRDefault="00C9512D">
      <w:pPr>
        <w:autoSpaceDE w:val="0"/>
        <w:autoSpaceDN w:val="0"/>
        <w:spacing w:before="166" w:after="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Технология, 2 класс/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Технология. Рабочая тетрадь. 1 -2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класс.Лутцева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Е. А.;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Зуева Т.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П.е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 </w:t>
      </w:r>
      <w:proofErr w:type="gram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вариант:;</w:t>
      </w:r>
      <w:proofErr w:type="gram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1B7F5C" w:rsidRPr="00C33637" w:rsidRDefault="00C9512D">
      <w:pPr>
        <w:autoSpaceDE w:val="0"/>
        <w:autoSpaceDN w:val="0"/>
        <w:spacing w:before="262"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B7F5C" w:rsidRPr="00C33637" w:rsidRDefault="00C9512D">
      <w:pPr>
        <w:autoSpaceDE w:val="0"/>
        <w:autoSpaceDN w:val="0"/>
        <w:spacing w:before="166"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Рабочие программы. 1—4 классы </w:t>
      </w:r>
      <w:proofErr w:type="spellStart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Е. А., Зуева Т. П</w:t>
      </w:r>
    </w:p>
    <w:p w:rsidR="001B7F5C" w:rsidRPr="00C33637" w:rsidRDefault="00C9512D">
      <w:pPr>
        <w:autoSpaceDE w:val="0"/>
        <w:autoSpaceDN w:val="0"/>
        <w:spacing w:before="264"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B7F5C" w:rsidRPr="00C33637" w:rsidRDefault="00C9512D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7F5C" w:rsidRPr="00C33637" w:rsidRDefault="001B7F5C">
      <w:pPr>
        <w:autoSpaceDE w:val="0"/>
        <w:autoSpaceDN w:val="0"/>
        <w:spacing w:after="78" w:line="220" w:lineRule="exact"/>
        <w:rPr>
          <w:lang w:val="ru-RU"/>
        </w:rPr>
      </w:pPr>
    </w:p>
    <w:p w:rsidR="001B7F5C" w:rsidRPr="00C33637" w:rsidRDefault="00C9512D">
      <w:pPr>
        <w:autoSpaceDE w:val="0"/>
        <w:autoSpaceDN w:val="0"/>
        <w:spacing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B7F5C" w:rsidRPr="00C33637" w:rsidRDefault="00C9512D">
      <w:pPr>
        <w:autoSpaceDE w:val="0"/>
        <w:autoSpaceDN w:val="0"/>
        <w:spacing w:before="346"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B7F5C" w:rsidRPr="00C33637" w:rsidRDefault="00C9512D">
      <w:pPr>
        <w:autoSpaceDE w:val="0"/>
        <w:autoSpaceDN w:val="0"/>
        <w:spacing w:before="166" w:after="0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Электронные тесты, интерактивные модели, красочные иллюстрации, готовые разработки, тренажеры и другие учебно-методические материалы, содержащиеся в ресурсах раздела, помогут учителям подготовить и провести интересные, познавательные, яркие занятия, а ученикам — выполнить домашние задания, исследовательские проекты.</w:t>
      </w:r>
    </w:p>
    <w:p w:rsidR="001B7F5C" w:rsidRPr="00C33637" w:rsidRDefault="00C9512D">
      <w:pPr>
        <w:autoSpaceDE w:val="0"/>
        <w:autoSpaceDN w:val="0"/>
        <w:spacing w:before="262" w:after="0" w:line="230" w:lineRule="auto"/>
        <w:rPr>
          <w:lang w:val="ru-RU"/>
        </w:rPr>
      </w:pPr>
      <w:r w:rsidRPr="00C3363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РАБОТ, ДЕМОНСТРАЦИЙ</w:t>
      </w:r>
    </w:p>
    <w:p w:rsidR="001B7F5C" w:rsidRPr="00C33637" w:rsidRDefault="00C9512D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 Компьютер мобильный (ноутбук) педагога с многопользовательской операционной системой, пакетом программного обеспечения;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AcerTravelMate</w:t>
      </w:r>
      <w:proofErr w:type="spellEnd"/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 Интерактивная доска :товарный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Interwrite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модель: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InterwriteDualBoard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1279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;программное обе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печение 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- Наглядное пособие интерактивное для интерактивной доски с тестовыми заданиями «Технология»; товарный знак (марка): Экзамен-Медиа;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Проектор короткофокусный;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Vivitek</w:t>
      </w:r>
      <w:proofErr w:type="spellEnd"/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 Многофункциональное устройство; товарный знак (марка): </w:t>
      </w:r>
      <w:r>
        <w:rPr>
          <w:rFonts w:ascii="Times New Roman" w:eastAsia="Times New Roman" w:hAnsi="Times New Roman"/>
          <w:color w:val="000000"/>
          <w:sz w:val="24"/>
        </w:rPr>
        <w:t>KYOCERA</w:t>
      </w:r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-Акустические колонки;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TopDevice</w:t>
      </w:r>
      <w:proofErr w:type="spellEnd"/>
      <w:r w:rsidRPr="00C33637">
        <w:rPr>
          <w:lang w:val="ru-RU"/>
        </w:rPr>
        <w:br/>
      </w:r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 xml:space="preserve">-Документ-камера; товарный знак (марка):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Gaok</w:t>
      </w:r>
      <w:proofErr w:type="spellEnd"/>
      <w:r w:rsidRPr="00C33637">
        <w:rPr>
          <w:rFonts w:ascii="Times New Roman" w:eastAsia="Times New Roman" w:hAnsi="Times New Roman"/>
          <w:color w:val="000000"/>
          <w:sz w:val="24"/>
          <w:lang w:val="ru-RU"/>
        </w:rPr>
        <w:t>е</w:t>
      </w:r>
    </w:p>
    <w:p w:rsidR="001B7F5C" w:rsidRPr="00C33637" w:rsidRDefault="001B7F5C">
      <w:pPr>
        <w:rPr>
          <w:lang w:val="ru-RU"/>
        </w:rPr>
        <w:sectPr w:rsidR="001B7F5C" w:rsidRPr="00C336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512D" w:rsidRPr="00C33637" w:rsidRDefault="00C9512D">
      <w:pPr>
        <w:rPr>
          <w:lang w:val="ru-RU"/>
        </w:rPr>
      </w:pPr>
    </w:p>
    <w:sectPr w:rsidR="00C9512D" w:rsidRPr="00C3363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B7F5C"/>
    <w:rsid w:val="00256ECE"/>
    <w:rsid w:val="0029639D"/>
    <w:rsid w:val="00326F90"/>
    <w:rsid w:val="003B0DD4"/>
    <w:rsid w:val="007E02B1"/>
    <w:rsid w:val="00914C25"/>
    <w:rsid w:val="009A702D"/>
    <w:rsid w:val="00A82C7E"/>
    <w:rsid w:val="00AA1D8D"/>
    <w:rsid w:val="00B47730"/>
    <w:rsid w:val="00C33637"/>
    <w:rsid w:val="00C9512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E7F7765-E6BF-4F1C-910D-F7467C53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D414BA-367B-48E1-89FF-B3EAF523C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5832</Words>
  <Characters>33248</Characters>
  <Application>Microsoft Office Word</Application>
  <DocSecurity>0</DocSecurity>
  <Lines>277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39002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2022-09-21T13:27:00Z</dcterms:created>
  <dcterms:modified xsi:type="dcterms:W3CDTF">2022-09-21T13:27:00Z</dcterms:modified>
  <cp:category/>
</cp:coreProperties>
</file>