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604" w:rsidRPr="007F4604" w:rsidRDefault="007F4604" w:rsidP="007F4604">
      <w:pPr>
        <w:autoSpaceDE w:val="0"/>
        <w:autoSpaceDN w:val="0"/>
        <w:spacing w:after="0" w:line="228" w:lineRule="auto"/>
        <w:ind w:left="792"/>
        <w:contextualSpacing/>
        <w:rPr>
          <w:rFonts w:ascii="Cambria" w:eastAsia="MS Mincho" w:hAnsi="Cambria" w:cs="Times New Roman"/>
        </w:rPr>
      </w:pPr>
      <w:r w:rsidRPr="007F4604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7F4604" w:rsidRPr="007F4604" w:rsidRDefault="007F4604" w:rsidP="007F4604">
      <w:pPr>
        <w:autoSpaceDE w:val="0"/>
        <w:autoSpaceDN w:val="0"/>
        <w:spacing w:before="670" w:after="0" w:line="228" w:lineRule="auto"/>
        <w:ind w:left="2100"/>
        <w:contextualSpacing/>
        <w:rPr>
          <w:rFonts w:ascii="Cambria" w:eastAsia="MS Mincho" w:hAnsi="Cambria" w:cs="Times New Roman"/>
        </w:rPr>
      </w:pPr>
      <w:r w:rsidRPr="007F4604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Московской области</w:t>
      </w:r>
    </w:p>
    <w:p w:rsidR="007F4604" w:rsidRPr="007F4604" w:rsidRDefault="007F4604" w:rsidP="007F4604">
      <w:pPr>
        <w:autoSpaceDE w:val="0"/>
        <w:autoSpaceDN w:val="0"/>
        <w:spacing w:before="670" w:after="0" w:line="228" w:lineRule="auto"/>
        <w:ind w:right="4130"/>
        <w:contextualSpacing/>
        <w:jc w:val="right"/>
        <w:rPr>
          <w:rFonts w:ascii="Cambria" w:eastAsia="MS Mincho" w:hAnsi="Cambria" w:cs="Times New Roman"/>
        </w:rPr>
      </w:pPr>
      <w:r w:rsidRPr="007F4604">
        <w:rPr>
          <w:rFonts w:ascii="Times New Roman" w:eastAsia="Times New Roman" w:hAnsi="Times New Roman" w:cs="Times New Roman"/>
          <w:color w:val="000000"/>
          <w:sz w:val="24"/>
        </w:rPr>
        <w:t xml:space="preserve"> Сергиево- Посадский </w:t>
      </w:r>
      <w:proofErr w:type="spellStart"/>
      <w:r w:rsidRPr="007F4604">
        <w:rPr>
          <w:rFonts w:ascii="Times New Roman" w:eastAsia="Times New Roman" w:hAnsi="Times New Roman" w:cs="Times New Roman"/>
          <w:color w:val="000000"/>
          <w:sz w:val="24"/>
        </w:rPr>
        <w:t>г.о</w:t>
      </w:r>
      <w:proofErr w:type="spellEnd"/>
      <w:r w:rsidRPr="007F4604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7F4604" w:rsidRDefault="007F4604" w:rsidP="007F4604">
      <w:pPr>
        <w:autoSpaceDE w:val="0"/>
        <w:autoSpaceDN w:val="0"/>
        <w:spacing w:before="670" w:after="0" w:line="228" w:lineRule="auto"/>
        <w:ind w:left="1932"/>
        <w:contextualSpacing/>
        <w:rPr>
          <w:rFonts w:ascii="Times New Roman" w:eastAsia="Times New Roman" w:hAnsi="Times New Roman" w:cs="Times New Roman"/>
          <w:color w:val="000000"/>
          <w:sz w:val="24"/>
        </w:rPr>
      </w:pPr>
      <w:r w:rsidRPr="007F4604">
        <w:rPr>
          <w:rFonts w:ascii="Times New Roman" w:eastAsia="Times New Roman" w:hAnsi="Times New Roman" w:cs="Times New Roman"/>
          <w:color w:val="000000"/>
          <w:sz w:val="24"/>
        </w:rPr>
        <w:t>МБОУ "Средняя общеобразовательная школа №14"</w:t>
      </w:r>
    </w:p>
    <w:p w:rsidR="00D56B56" w:rsidRDefault="00D56B56" w:rsidP="007F4604">
      <w:pPr>
        <w:autoSpaceDE w:val="0"/>
        <w:autoSpaceDN w:val="0"/>
        <w:spacing w:before="670" w:after="0" w:line="228" w:lineRule="auto"/>
        <w:ind w:left="1932"/>
        <w:contextualSpacing/>
        <w:rPr>
          <w:rFonts w:ascii="Times New Roman" w:eastAsia="Times New Roman" w:hAnsi="Times New Roman" w:cs="Times New Roman"/>
          <w:color w:val="000000"/>
          <w:sz w:val="24"/>
        </w:rPr>
      </w:pPr>
    </w:p>
    <w:p w:rsidR="00D56B56" w:rsidRDefault="00D56B56" w:rsidP="007F4604">
      <w:pPr>
        <w:autoSpaceDE w:val="0"/>
        <w:autoSpaceDN w:val="0"/>
        <w:spacing w:before="670" w:after="0" w:line="228" w:lineRule="auto"/>
        <w:ind w:left="1932"/>
        <w:contextualSpacing/>
        <w:rPr>
          <w:rFonts w:ascii="Times New Roman" w:eastAsia="Times New Roman" w:hAnsi="Times New Roman" w:cs="Times New Roman"/>
          <w:color w:val="000000"/>
          <w:sz w:val="24"/>
        </w:rPr>
      </w:pPr>
    </w:p>
    <w:p w:rsidR="00D56B56" w:rsidRDefault="00D56B56" w:rsidP="007F4604">
      <w:pPr>
        <w:autoSpaceDE w:val="0"/>
        <w:autoSpaceDN w:val="0"/>
        <w:spacing w:before="670" w:after="0" w:line="228" w:lineRule="auto"/>
        <w:ind w:left="1932"/>
        <w:contextualSpacing/>
        <w:rPr>
          <w:rFonts w:ascii="Times New Roman" w:eastAsia="Times New Roman" w:hAnsi="Times New Roman" w:cs="Times New Roman"/>
          <w:color w:val="000000"/>
          <w:sz w:val="24"/>
        </w:rPr>
      </w:pPr>
    </w:p>
    <w:p w:rsidR="00D56B56" w:rsidRDefault="00D56B56" w:rsidP="007F4604">
      <w:pPr>
        <w:autoSpaceDE w:val="0"/>
        <w:autoSpaceDN w:val="0"/>
        <w:spacing w:before="670" w:after="0" w:line="228" w:lineRule="auto"/>
        <w:ind w:left="1932"/>
        <w:contextualSpacing/>
        <w:rPr>
          <w:rFonts w:ascii="Times New Roman" w:eastAsia="Times New Roman" w:hAnsi="Times New Roman" w:cs="Times New Roman"/>
          <w:color w:val="000000"/>
          <w:sz w:val="24"/>
        </w:rPr>
      </w:pPr>
    </w:p>
    <w:p w:rsidR="00D56B56" w:rsidRDefault="00D56B56" w:rsidP="007F4604">
      <w:pPr>
        <w:autoSpaceDE w:val="0"/>
        <w:autoSpaceDN w:val="0"/>
        <w:spacing w:before="670" w:after="0" w:line="228" w:lineRule="auto"/>
        <w:ind w:left="1932"/>
        <w:contextualSpacing/>
        <w:rPr>
          <w:rFonts w:ascii="Times New Roman" w:eastAsia="Times New Roman" w:hAnsi="Times New Roman" w:cs="Times New Roman"/>
          <w:color w:val="000000"/>
          <w:sz w:val="24"/>
        </w:rPr>
      </w:pPr>
    </w:p>
    <w:p w:rsidR="00D56B56" w:rsidRDefault="00D56B56" w:rsidP="007F4604">
      <w:pPr>
        <w:autoSpaceDE w:val="0"/>
        <w:autoSpaceDN w:val="0"/>
        <w:spacing w:before="670" w:after="0" w:line="228" w:lineRule="auto"/>
        <w:ind w:left="1932"/>
        <w:contextualSpacing/>
        <w:rPr>
          <w:rFonts w:ascii="Times New Roman" w:eastAsia="Times New Roman" w:hAnsi="Times New Roman" w:cs="Times New Roman"/>
          <w:color w:val="000000"/>
          <w:sz w:val="24"/>
        </w:rPr>
      </w:pPr>
    </w:p>
    <w:p w:rsidR="00D56B56" w:rsidRDefault="00D56B56" w:rsidP="007F4604">
      <w:pPr>
        <w:autoSpaceDE w:val="0"/>
        <w:autoSpaceDN w:val="0"/>
        <w:spacing w:before="670" w:after="0" w:line="228" w:lineRule="auto"/>
        <w:ind w:left="1932"/>
        <w:contextualSpacing/>
        <w:rPr>
          <w:rFonts w:ascii="Times New Roman" w:eastAsia="Times New Roman" w:hAnsi="Times New Roman" w:cs="Times New Roman"/>
          <w:color w:val="000000"/>
          <w:sz w:val="24"/>
        </w:rPr>
      </w:pPr>
    </w:p>
    <w:p w:rsidR="00D56B56" w:rsidRPr="007F4604" w:rsidRDefault="00D56B56" w:rsidP="007F4604">
      <w:pPr>
        <w:autoSpaceDE w:val="0"/>
        <w:autoSpaceDN w:val="0"/>
        <w:spacing w:before="670" w:after="0" w:line="228" w:lineRule="auto"/>
        <w:ind w:left="1932"/>
        <w:contextualSpacing/>
        <w:rPr>
          <w:rFonts w:ascii="Cambria" w:eastAsia="MS Mincho" w:hAnsi="Cambria" w:cs="Times New Roman"/>
        </w:rPr>
      </w:pPr>
    </w:p>
    <w:tbl>
      <w:tblPr>
        <w:tblW w:w="8810" w:type="dxa"/>
        <w:tblInd w:w="564" w:type="dxa"/>
        <w:tblCellMar>
          <w:top w:w="33" w:type="dxa"/>
          <w:bottom w:w="6" w:type="dxa"/>
        </w:tblCellMar>
        <w:tblLook w:val="04A0" w:firstRow="1" w:lastRow="0" w:firstColumn="1" w:lastColumn="0" w:noHBand="0" w:noVBand="1"/>
      </w:tblPr>
      <w:tblGrid>
        <w:gridCol w:w="4535"/>
        <w:gridCol w:w="3598"/>
        <w:gridCol w:w="677"/>
      </w:tblGrid>
      <w:tr w:rsidR="00D56B56" w:rsidRPr="00D56B56" w:rsidTr="00D56B56">
        <w:trPr>
          <w:gridAfter w:val="1"/>
          <w:wAfter w:w="677" w:type="dxa"/>
          <w:trHeight w:val="830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D56B56" w:rsidRPr="00D56B56" w:rsidRDefault="00D56B56" w:rsidP="00D56B56">
            <w:pPr>
              <w:autoSpaceDE w:val="0"/>
              <w:autoSpaceDN w:val="0"/>
              <w:spacing w:before="182" w:after="0" w:line="228" w:lineRule="auto"/>
              <w:ind w:right="1190"/>
              <w:jc w:val="right"/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</w:pPr>
            <w:r w:rsidRPr="00D56B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СОГЛАСОВАНО</w:t>
            </w:r>
          </w:p>
          <w:p w:rsidR="00D56B56" w:rsidRPr="00D56B56" w:rsidRDefault="00D56B56" w:rsidP="00D56B56">
            <w:pPr>
              <w:autoSpaceDE w:val="0"/>
              <w:autoSpaceDN w:val="0"/>
              <w:spacing w:before="182" w:after="0" w:line="228" w:lineRule="auto"/>
              <w:ind w:right="1190"/>
              <w:jc w:val="right"/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</w:pPr>
            <w:r w:rsidRPr="00D56B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с методическим советом</w:t>
            </w:r>
          </w:p>
          <w:p w:rsidR="00D56B56" w:rsidRPr="00D56B56" w:rsidRDefault="00D56B56" w:rsidP="00D56B56">
            <w:pPr>
              <w:autoSpaceDE w:val="0"/>
              <w:autoSpaceDN w:val="0"/>
              <w:spacing w:before="182" w:after="0" w:line="228" w:lineRule="auto"/>
              <w:ind w:right="1190"/>
              <w:jc w:val="right"/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</w:pPr>
            <w:r w:rsidRPr="00D56B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</w:t>
            </w:r>
            <w:proofErr w:type="spellStart"/>
            <w:r w:rsidRPr="00D56B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Корягина</w:t>
            </w:r>
            <w:proofErr w:type="spellEnd"/>
            <w:r w:rsidRPr="00D56B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Л.Н.</w:t>
            </w:r>
          </w:p>
        </w:tc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</w:tcPr>
          <w:p w:rsidR="00D56B56" w:rsidRPr="00D56B56" w:rsidRDefault="00D56B56" w:rsidP="00D56B56">
            <w:pPr>
              <w:autoSpaceDE w:val="0"/>
              <w:autoSpaceDN w:val="0"/>
              <w:spacing w:before="182" w:after="0" w:line="228" w:lineRule="auto"/>
              <w:ind w:right="1190"/>
              <w:jc w:val="right"/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</w:pPr>
            <w:r w:rsidRPr="00D56B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УТВЕРЖДЕНО</w:t>
            </w:r>
          </w:p>
          <w:p w:rsidR="00D56B56" w:rsidRPr="00D56B56" w:rsidRDefault="00D56B56" w:rsidP="00D56B56">
            <w:pPr>
              <w:autoSpaceDE w:val="0"/>
              <w:autoSpaceDN w:val="0"/>
              <w:spacing w:before="182" w:after="0" w:line="228" w:lineRule="auto"/>
              <w:ind w:right="1190"/>
              <w:jc w:val="right"/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</w:pPr>
            <w:r w:rsidRPr="00D56B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Директор школы</w:t>
            </w:r>
          </w:p>
          <w:p w:rsidR="00D56B56" w:rsidRPr="00D56B56" w:rsidRDefault="00D56B56" w:rsidP="00D56B56">
            <w:pPr>
              <w:autoSpaceDE w:val="0"/>
              <w:autoSpaceDN w:val="0"/>
              <w:spacing w:before="182" w:after="0" w:line="228" w:lineRule="auto"/>
              <w:ind w:right="1190"/>
              <w:jc w:val="right"/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</w:pPr>
            <w:r w:rsidRPr="00D56B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_____________Горшкова И.В.</w:t>
            </w:r>
          </w:p>
        </w:tc>
      </w:tr>
      <w:tr w:rsidR="00D56B56" w:rsidRPr="00D56B56" w:rsidTr="00D56B56">
        <w:trPr>
          <w:trHeight w:val="479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6B56" w:rsidRPr="00D56B56" w:rsidRDefault="00D56B56" w:rsidP="00D56B56">
            <w:pPr>
              <w:autoSpaceDE w:val="0"/>
              <w:autoSpaceDN w:val="0"/>
              <w:spacing w:before="182" w:after="0" w:line="228" w:lineRule="auto"/>
              <w:ind w:right="1190"/>
              <w:jc w:val="right"/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</w:pPr>
            <w:r w:rsidRPr="00D56B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Протокол №1 от "29" 08 2022г.                                           </w:t>
            </w:r>
          </w:p>
          <w:p w:rsidR="00D56B56" w:rsidRPr="00D56B56" w:rsidRDefault="00D56B56" w:rsidP="00D56B56">
            <w:pPr>
              <w:autoSpaceDE w:val="0"/>
              <w:autoSpaceDN w:val="0"/>
              <w:spacing w:before="182" w:after="0" w:line="228" w:lineRule="auto"/>
              <w:ind w:right="1190"/>
              <w:jc w:val="right"/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</w:pPr>
          </w:p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6B56" w:rsidRPr="00D56B56" w:rsidRDefault="00D56B56" w:rsidP="00D56B56">
            <w:pPr>
              <w:autoSpaceDE w:val="0"/>
              <w:autoSpaceDN w:val="0"/>
              <w:spacing w:before="182" w:after="0" w:line="228" w:lineRule="auto"/>
              <w:ind w:right="1190"/>
              <w:jc w:val="right"/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</w:pPr>
            <w:r w:rsidRPr="00D56B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Приказ №01 от "30" 08 2022 г.</w:t>
            </w:r>
          </w:p>
        </w:tc>
      </w:tr>
    </w:tbl>
    <w:p w:rsidR="007F4604" w:rsidRPr="007F4604" w:rsidRDefault="007F4604" w:rsidP="007F4604">
      <w:pPr>
        <w:autoSpaceDE w:val="0"/>
        <w:autoSpaceDN w:val="0"/>
        <w:spacing w:before="182" w:after="0" w:line="228" w:lineRule="auto"/>
        <w:ind w:right="1190"/>
        <w:jc w:val="right"/>
        <w:rPr>
          <w:rFonts w:ascii="Cambria" w:eastAsia="MS Mincho" w:hAnsi="Cambria" w:cs="Times New Roman"/>
        </w:rPr>
      </w:pPr>
    </w:p>
    <w:p w:rsidR="00C44944" w:rsidRPr="00C44944" w:rsidRDefault="00C44944" w:rsidP="00C44944">
      <w:pPr>
        <w:spacing w:after="1"/>
        <w:ind w:left="10" w:right="44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4494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РАБОЧАЯ ПРОГРАММА </w:t>
      </w:r>
      <w:r w:rsidRPr="00C44944">
        <w:rPr>
          <w:rFonts w:ascii="Cambria" w:eastAsia="Cambria" w:hAnsi="Cambria" w:cs="Cambria"/>
          <w:color w:val="000000"/>
          <w:lang w:eastAsia="ru-RU"/>
        </w:rPr>
        <w:t xml:space="preserve"> </w:t>
      </w:r>
    </w:p>
    <w:p w:rsidR="00C44944" w:rsidRDefault="00C44944" w:rsidP="00C44944">
      <w:pPr>
        <w:spacing w:after="168"/>
        <w:ind w:left="10" w:right="43" w:hanging="10"/>
        <w:jc w:val="center"/>
        <w:rPr>
          <w:rFonts w:ascii="Cambria" w:eastAsia="Cambria" w:hAnsi="Cambria" w:cs="Cambria"/>
          <w:color w:val="000000"/>
          <w:lang w:eastAsia="ru-RU"/>
        </w:rPr>
      </w:pPr>
      <w:r w:rsidRPr="00C4494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(ID </w:t>
      </w:r>
      <w:proofErr w:type="gramStart"/>
      <w:r w:rsidRPr="00C4494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2331214 )</w:t>
      </w:r>
      <w:proofErr w:type="gramEnd"/>
      <w:r w:rsidRPr="00C44944">
        <w:rPr>
          <w:rFonts w:ascii="Cambria" w:eastAsia="Cambria" w:hAnsi="Cambria" w:cs="Cambria"/>
          <w:color w:val="000000"/>
          <w:lang w:eastAsia="ru-RU"/>
        </w:rPr>
        <w:t xml:space="preserve"> </w:t>
      </w:r>
    </w:p>
    <w:p w:rsidR="00C44944" w:rsidRPr="00C44944" w:rsidRDefault="00C44944" w:rsidP="00C44944">
      <w:pPr>
        <w:spacing w:after="168"/>
        <w:ind w:left="10" w:right="43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Cambria" w:eastAsia="Cambria" w:hAnsi="Cambria" w:cs="Cambria"/>
          <w:color w:val="000000"/>
          <w:lang w:eastAsia="ru-RU"/>
        </w:rPr>
        <w:t>Курса вн</w:t>
      </w:r>
      <w:r w:rsidR="00D56B56">
        <w:rPr>
          <w:rFonts w:ascii="Cambria" w:eastAsia="Cambria" w:hAnsi="Cambria" w:cs="Cambria"/>
          <w:color w:val="000000"/>
          <w:lang w:eastAsia="ru-RU"/>
        </w:rPr>
        <w:t>еурочной деятельности «Разговор</w:t>
      </w:r>
      <w:bookmarkStart w:id="0" w:name="_GoBack"/>
      <w:bookmarkEnd w:id="0"/>
      <w:r>
        <w:rPr>
          <w:rFonts w:ascii="Cambria" w:eastAsia="Cambria" w:hAnsi="Cambria" w:cs="Cambria"/>
          <w:color w:val="000000"/>
          <w:lang w:eastAsia="ru-RU"/>
        </w:rPr>
        <w:t xml:space="preserve"> о важном»</w:t>
      </w:r>
    </w:p>
    <w:p w:rsidR="00C44944" w:rsidRPr="007F4604" w:rsidRDefault="00C44944" w:rsidP="007F4604">
      <w:pPr>
        <w:spacing w:after="2100" w:line="270" w:lineRule="auto"/>
        <w:ind w:left="3983" w:right="2598" w:hanging="93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</w:t>
      </w:r>
      <w:r w:rsidR="007F460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класса </w:t>
      </w:r>
      <w:r w:rsidRPr="00C4494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 2022-2023  учебный год</w:t>
      </w:r>
      <w:r w:rsidRPr="00C44944">
        <w:rPr>
          <w:rFonts w:ascii="Cambria" w:eastAsia="Cambria" w:hAnsi="Cambria" w:cs="Cambria"/>
          <w:color w:val="000000"/>
          <w:lang w:eastAsia="ru-RU"/>
        </w:rPr>
        <w:t xml:space="preserve"> </w:t>
      </w:r>
    </w:p>
    <w:p w:rsidR="00D56B56" w:rsidRDefault="00C44944" w:rsidP="00D56B56">
      <w:pPr>
        <w:spacing w:after="1" w:line="265" w:lineRule="auto"/>
        <w:ind w:left="10" w:right="261" w:hanging="10"/>
        <w:jc w:val="right"/>
        <w:rPr>
          <w:rFonts w:ascii="Cambria" w:eastAsia="Cambria" w:hAnsi="Cambria" w:cs="Cambria"/>
          <w:color w:val="000000"/>
          <w:lang w:eastAsia="ru-RU"/>
        </w:rPr>
      </w:pPr>
      <w:r w:rsidRPr="00C4494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Составители: </w:t>
      </w:r>
      <w:r w:rsidR="00D56B5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_____________________________</w:t>
      </w:r>
    </w:p>
    <w:p w:rsidR="007F4604" w:rsidRDefault="007F4604" w:rsidP="007F4604">
      <w:pPr>
        <w:spacing w:after="2822" w:line="265" w:lineRule="auto"/>
        <w:ind w:left="10" w:right="261" w:hanging="10"/>
        <w:jc w:val="right"/>
        <w:rPr>
          <w:rFonts w:ascii="Cambria" w:eastAsia="Cambria" w:hAnsi="Cambria" w:cs="Cambria"/>
          <w:color w:val="000000"/>
          <w:lang w:eastAsia="ru-RU"/>
        </w:rPr>
      </w:pPr>
    </w:p>
    <w:p w:rsidR="00C44944" w:rsidRPr="00C44944" w:rsidRDefault="00C44944" w:rsidP="007F4604">
      <w:pPr>
        <w:spacing w:after="2822" w:line="265" w:lineRule="auto"/>
        <w:ind w:left="10" w:right="261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4494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 Сергиев Посад 2022</w:t>
      </w:r>
      <w:r w:rsidRPr="00C44944">
        <w:rPr>
          <w:rFonts w:ascii="Cambria" w:eastAsia="Cambria" w:hAnsi="Cambria" w:cs="Cambria"/>
          <w:color w:val="000000"/>
          <w:lang w:eastAsia="ru-RU"/>
        </w:rPr>
        <w:t xml:space="preserve"> </w:t>
      </w:r>
    </w:p>
    <w:p w:rsidR="007F4604" w:rsidRDefault="007F4604">
      <w:pPr>
        <w:rPr>
          <w:b/>
        </w:rPr>
      </w:pPr>
      <w:r>
        <w:rPr>
          <w:b/>
        </w:rPr>
        <w:lastRenderedPageBreak/>
        <w:t xml:space="preserve">  </w:t>
      </w:r>
    </w:p>
    <w:p w:rsidR="00C44944" w:rsidRPr="00C44944" w:rsidRDefault="00C44944">
      <w:pPr>
        <w:rPr>
          <w:b/>
        </w:rPr>
      </w:pPr>
      <w:r w:rsidRPr="00C44944">
        <w:rPr>
          <w:b/>
        </w:rPr>
        <w:t>ПОЯСНИТЕЛЬНАЯ ЗАПИСКА</w:t>
      </w:r>
    </w:p>
    <w:p w:rsidR="004E7382" w:rsidRDefault="00C44944">
      <w:r w:rsidRPr="00C44944">
        <w:t xml:space="preserve"> Актуальность и назначение программы Программа разработана в  соответствии с  требованиями Федеральных государственных образовательных стандартов начального общего, основного общего и среднего общего образования, ориентирована на обеспечение индивидуальных потребностей обучающихся и  направлена на достижение планируемых результатов освоения программы начального общего, основного общего и среднего общего образования с 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 за его пределами. Задачей педагога, работающего по программе, является развитие </w:t>
      </w:r>
      <w:proofErr w:type="gramStart"/>
      <w:r w:rsidRPr="00C44944">
        <w:t>у  обучающегося</w:t>
      </w:r>
      <w:proofErr w:type="gramEnd"/>
      <w:r w:rsidRPr="00C44944">
        <w:t xml:space="preserve"> ценностного отношения к Родине, природе, человеку, культуре, знаниям, здоровью. Педагог помогает обучающемуся: • в формировании его российской идентичности; • в формировании интереса к познанию; • в формировании осознанного отношения к  своим правам и  свободам и уважительного отношения к правам и свободам других; • в выстраивании собственного поведения с  позиции нравственных и правовых норм; • в создании мотивации для участия в  социально-значимой деятельности; • в развитии у школьников общекультурной компетентности; • в развитии умения принимать осознанные решения и делать выбор; • в осознании своего места в обществе; • в познании себя, своих мотивов, устремлений, склонностей; • в формировании готовности к личностному самоопределению. Нормативную правовую основу настоящей Примерной рабочей программы курса внеурочной деятельности «Разговоры </w:t>
      </w:r>
      <w:proofErr w:type="gramStart"/>
      <w:r w:rsidRPr="00C44944">
        <w:t>о  важном</w:t>
      </w:r>
      <w:proofErr w:type="gramEnd"/>
      <w:r w:rsidRPr="00C44944">
        <w:t xml:space="preserve">» составляют следующие документы. 1. Стратегия национальной безопасности Российской Федерации. Указ Президента Российской Федерации от 2 июля 2021 г. № 400 «О Стратегии национальной безопасности Российской Федерации». 2. Приказ Министерства просвещения Российской Федерации от 31.05.2021 </w:t>
      </w:r>
      <w:proofErr w:type="gramStart"/>
      <w:r w:rsidRPr="00C44944">
        <w:t>№  286</w:t>
      </w:r>
      <w:proofErr w:type="gramEnd"/>
      <w:r w:rsidRPr="00C44944">
        <w:t xml:space="preserve"> «Об утверждении федерального государственного образовательного стандарта начального общего образования». (Зарегистрирован 05.07.2021 № 64100.)   3    5 3. Приказ Министерства просвещения Российской Федерации от 31.05.2021 </w:t>
      </w:r>
      <w:proofErr w:type="gramStart"/>
      <w:r w:rsidRPr="00C44944">
        <w:t>№  287</w:t>
      </w:r>
      <w:proofErr w:type="gramEnd"/>
      <w:r w:rsidRPr="00C44944">
        <w:t xml:space="preserve"> «Об утверждении федерального государственного образовательного стандарта начального общего образования». (Зарегистрирован 05.07.2021 № 64101.) 4. Приказ Министерства просвещения Российской Федерации от 18.07.2022 </w:t>
      </w:r>
      <w:proofErr w:type="gramStart"/>
      <w:r w:rsidRPr="00C44944">
        <w:t>№  569</w:t>
      </w:r>
      <w:proofErr w:type="gramEnd"/>
      <w:r w:rsidRPr="00C44944">
        <w:t xml:space="preserve"> «О внесении изменений в  федеральный государственный образовательный стандарт начального общего образования». (Зарегистрирован 17.08.2022 № 69676.) 5. Приказ Министерства просвещения Российской Федерации от 18.07.2022 </w:t>
      </w:r>
      <w:proofErr w:type="gramStart"/>
      <w:r w:rsidRPr="00C44944">
        <w:t>№  568</w:t>
      </w:r>
      <w:proofErr w:type="gramEnd"/>
      <w:r w:rsidRPr="00C44944">
        <w:t xml:space="preserve"> «О внесении изменений в  федеральный государственный образовательный стандарт основного общего образования». (Зарегистрирован 17.08.2022 № 69675.) 6. Приказ Министерства образования </w:t>
      </w:r>
      <w:proofErr w:type="gramStart"/>
      <w:r w:rsidRPr="00C44944">
        <w:t>и  науки</w:t>
      </w:r>
      <w:proofErr w:type="gramEnd"/>
      <w:r w:rsidRPr="00C44944">
        <w:t xml:space="preserve"> Российской Федерации от 17 мая 2012 г. №413 «Об утверждении федерального государственного образовательного стандарта среднего общего образования». 7. Приказ Министерства просвещения Российской Федерации от 12.08.2022 </w:t>
      </w:r>
      <w:proofErr w:type="gramStart"/>
      <w:r w:rsidRPr="00C44944">
        <w:t>№  732</w:t>
      </w:r>
      <w:proofErr w:type="gramEnd"/>
      <w:r w:rsidRPr="00C44944">
        <w:t xml:space="preserve"> «О внесении изменений в  федеральный государственный образовательный стандарт среднего общего образования, утверждённый приказом Министерства образования и  науки Российской Федерации от 17  мая 2012  г. №  413». (Зарегистрирован 12.09.2022 № 70034.) 8. Письмо Министерства просвещения Российской Федерации «О направлении методических рекомендаций по проведению цикла внеурочных занятий «Разговоры о важном»» от 15.08.2022 № 03-1190. 9. 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 июня 2022 г. № 3/22.)</w:t>
      </w:r>
    </w:p>
    <w:p w:rsidR="00C44944" w:rsidRDefault="00C44944"/>
    <w:p w:rsidR="00C44944" w:rsidRDefault="00C44944"/>
    <w:p w:rsidR="00C44944" w:rsidRDefault="00C44944"/>
    <w:p w:rsidR="00C44944" w:rsidRPr="00C44944" w:rsidRDefault="00C44944">
      <w:pPr>
        <w:rPr>
          <w:b/>
        </w:rPr>
      </w:pPr>
      <w:r w:rsidRPr="00C44944">
        <w:rPr>
          <w:b/>
        </w:rPr>
        <w:t xml:space="preserve">СОДЕРЖАНИЕ КУРСА ВНЕУРОЧНОЙ ДЕЯТЕЛЬНОСТИ </w:t>
      </w:r>
    </w:p>
    <w:p w:rsidR="00C44944" w:rsidRDefault="00C44944">
      <w:r w:rsidRPr="00C44944">
        <w:t xml:space="preserve">Знания — ценность, которая необходима не только каждому человеку, но и всему обществу. Знания — основа успешного развития человека и общества. Каждый должен стремиться к обогащению и расширению своих знаний. Наша страна предоставляет любому ребёнку возможность с шести с половиной лет учиться в школе. Любовь </w:t>
      </w:r>
      <w:proofErr w:type="gramStart"/>
      <w:r w:rsidRPr="00C44944">
        <w:t>к  Родине</w:t>
      </w:r>
      <w:proofErr w:type="gramEnd"/>
      <w:r w:rsidRPr="00C44944">
        <w:t xml:space="preserve">, патриотизм  — качества гражданина России. Любовь к родному краю, способность любоваться природой, беречь её — часть любви </w:t>
      </w:r>
      <w:proofErr w:type="gramStart"/>
      <w:r w:rsidRPr="00C44944">
        <w:t>к  Отчизне</w:t>
      </w:r>
      <w:proofErr w:type="gramEnd"/>
      <w:r w:rsidRPr="00C44944">
        <w:t xml:space="preserve">. Труд людей </w:t>
      </w:r>
      <w:proofErr w:type="gramStart"/>
      <w:r w:rsidRPr="00C44944">
        <w:t>в  разные</w:t>
      </w:r>
      <w:proofErr w:type="gramEnd"/>
      <w:r w:rsidRPr="00C44944">
        <w:t xml:space="preserve"> исторические эпохи, преемственность поколений в готовности защищать родную землю. Историческая память народа и каждого человека. К. Э. Циолковский — выдающийся учёный, открывший дорогу к космическим полётам. Преемственность поколений </w:t>
      </w:r>
      <w:proofErr w:type="gramStart"/>
      <w:r w:rsidRPr="00C44944">
        <w:t>в  научных</w:t>
      </w:r>
      <w:proofErr w:type="gramEnd"/>
      <w:r w:rsidRPr="00C44944">
        <w:t xml:space="preserve"> достижениях. Страницы истории российской космонавтики. Первые космонавты. Гордость россиян за успехи страны в освоении космоса. Проявление интереса </w:t>
      </w:r>
      <w:proofErr w:type="gramStart"/>
      <w:r w:rsidRPr="00C44944">
        <w:t>к  знаниям</w:t>
      </w:r>
      <w:proofErr w:type="gramEnd"/>
      <w:r w:rsidRPr="00C44944">
        <w:t xml:space="preserve"> о  космосе, его изучению и  космонавтам  — исследователям космического пространства. Преемственность поколений: семейные ценности (любовь, взаимопонимание, участие </w:t>
      </w:r>
      <w:proofErr w:type="gramStart"/>
      <w:r w:rsidRPr="00C44944">
        <w:t>в  семейном</w:t>
      </w:r>
      <w:proofErr w:type="gramEnd"/>
      <w:r w:rsidRPr="00C44944">
        <w:t xml:space="preserve"> хозяйстве, воспитании детей); традиции. Память о предшествующих поколениях семьи. Особое отношение к старшему поколению, проявление действенного уважения, внимания </w:t>
      </w:r>
      <w:proofErr w:type="gramStart"/>
      <w:r w:rsidRPr="00C44944">
        <w:t>к  бабушкам</w:t>
      </w:r>
      <w:proofErr w:type="gramEnd"/>
      <w:r w:rsidRPr="00C44944">
        <w:t xml:space="preserve"> и дедушкам, забота о них. Учитель — важнейшая в обществе профессия. Назначение учителя — социальное служение, образование </w:t>
      </w:r>
      <w:proofErr w:type="gramStart"/>
      <w:r w:rsidRPr="00C44944">
        <w:t>и  воспитание</w:t>
      </w:r>
      <w:proofErr w:type="gramEnd"/>
      <w:r w:rsidRPr="00C44944">
        <w:t xml:space="preserve"> подрастающего поколения. </w:t>
      </w:r>
      <w:proofErr w:type="gramStart"/>
      <w:r w:rsidRPr="00C44944">
        <w:t>Учитель  —</w:t>
      </w:r>
      <w:proofErr w:type="gramEnd"/>
      <w:r w:rsidRPr="00C44944">
        <w:t xml:space="preserve"> советчик, помощник, участник познавательной деятельности школьников. Оценка учительского труда. Великие педагоги прошлого. Яснополянская школа Л. Н. Толстого. Мужчина, отец (</w:t>
      </w:r>
      <w:proofErr w:type="gramStart"/>
      <w:r w:rsidRPr="00C44944">
        <w:t>отчество  —</w:t>
      </w:r>
      <w:proofErr w:type="gramEnd"/>
      <w:r w:rsidRPr="00C44944">
        <w:t xml:space="preserve"> от слова «отец») как гражданин; мужские профессии, участие в  трудовой деятельности и  жизни общества. Роль отца в семье, участие в хозяйственной деятельности, досуге членов семьи, укреплении традиционных семейных ценностей. Понимание роли отца как родителя, участие в воспитании детей, отцовское влияние на сына и/или дочь. Музыка как способность человека слышать, воспроизводить, сочетать звуки. Роль музыки в жизни каждого человека: музыка сопровождает чело-   9    11 века </w:t>
      </w:r>
      <w:proofErr w:type="gramStart"/>
      <w:r w:rsidRPr="00C44944">
        <w:t>с  рождения</w:t>
      </w:r>
      <w:proofErr w:type="gramEnd"/>
      <w:r w:rsidRPr="00C44944">
        <w:t xml:space="preserve"> до конца жизни. Способность слушать, воспринимать </w:t>
      </w:r>
      <w:proofErr w:type="gramStart"/>
      <w:r w:rsidRPr="00C44944">
        <w:t>и  понимать</w:t>
      </w:r>
      <w:proofErr w:type="gramEnd"/>
      <w:r w:rsidRPr="00C44944">
        <w:t xml:space="preserve"> музыку. Музыка, которую можно увидеть. Музыка, которую нужно учиться слушать. </w:t>
      </w:r>
      <w:proofErr w:type="gramStart"/>
      <w:r w:rsidRPr="00C44944">
        <w:t>Семья  —</w:t>
      </w:r>
      <w:proofErr w:type="gramEnd"/>
      <w:r w:rsidRPr="00C44944">
        <w:t xml:space="preserve"> дружный любящий друг друга коллектив. Поколения </w:t>
      </w:r>
      <w:proofErr w:type="gramStart"/>
      <w:r w:rsidRPr="00C44944">
        <w:t>в  семье</w:t>
      </w:r>
      <w:proofErr w:type="gramEnd"/>
      <w:r w:rsidRPr="00C44944">
        <w:t xml:space="preserve">. Семейные ценности: воспитание детей, забота </w:t>
      </w:r>
      <w:proofErr w:type="gramStart"/>
      <w:r w:rsidRPr="00C44944">
        <w:t>о  старшем</w:t>
      </w:r>
      <w:proofErr w:type="gramEnd"/>
      <w:r w:rsidRPr="00C44944">
        <w:t xml:space="preserve"> поколении; традиции, совместная трудовая и  досуговая деятельность. Пётр </w:t>
      </w:r>
      <w:proofErr w:type="gramStart"/>
      <w:r w:rsidRPr="00C44944">
        <w:t xml:space="preserve">и  </w:t>
      </w:r>
      <w:proofErr w:type="spellStart"/>
      <w:r w:rsidRPr="00C44944">
        <w:t>Феврония</w:t>
      </w:r>
      <w:proofErr w:type="spellEnd"/>
      <w:proofErr w:type="gramEnd"/>
      <w:r w:rsidRPr="00C44944">
        <w:t xml:space="preserve"> Муромские —символ любви и взаимопонимания в семейной жизни. Рождение праздника День народного единства. Проявление любви </w:t>
      </w:r>
      <w:proofErr w:type="gramStart"/>
      <w:r w:rsidRPr="00C44944">
        <w:t>к  Родине</w:t>
      </w:r>
      <w:proofErr w:type="gramEnd"/>
      <w:r w:rsidRPr="00C44944">
        <w:t xml:space="preserve">: объединение людей в  те времена, когда Родина нуждается в  защите. Чувство гордости за подвиги граждан земли Русской в 1612 году и граждан нашей страны в Великой Отечественной войне. Минин и Пожарский — герои, создавшие народное ополчение для борьбы с иноземными захватчиками. Каждое поколение связано </w:t>
      </w:r>
      <w:proofErr w:type="gramStart"/>
      <w:r w:rsidRPr="00C44944">
        <w:t>с  предыдущими</w:t>
      </w:r>
      <w:proofErr w:type="gramEnd"/>
      <w:r w:rsidRPr="00C44944">
        <w:t xml:space="preserve"> и  последующими общей культурой, историей, средой обитания. Связь (преемственность) </w:t>
      </w:r>
      <w:proofErr w:type="gramStart"/>
      <w:r w:rsidRPr="00C44944">
        <w:t>поколений  —</w:t>
      </w:r>
      <w:proofErr w:type="gramEnd"/>
      <w:r w:rsidRPr="00C44944">
        <w:t xml:space="preserve"> основа развития общества и  каждого человека. </w:t>
      </w:r>
      <w:proofErr w:type="gramStart"/>
      <w:r w:rsidRPr="00C44944">
        <w:t>Патриотизм  —</w:t>
      </w:r>
      <w:proofErr w:type="gramEnd"/>
      <w:r w:rsidRPr="00C44944">
        <w:t xml:space="preserve"> чувство, которое есть у каждого поколения. Историческая память проявляется в том, что новое поколение людей стремится воспитать в себе качества, которые отражают нравственные ценности предыдущих поколений. Мать, мама — главные в жизни человека слова. Мать — хозяйка в доме, хранительница семейного очага, воспитательница детей. </w:t>
      </w:r>
      <w:proofErr w:type="gramStart"/>
      <w:r w:rsidRPr="00C44944">
        <w:t>С  первых</w:t>
      </w:r>
      <w:proofErr w:type="gramEnd"/>
      <w:r w:rsidRPr="00C44944">
        <w:t xml:space="preserve"> дней жизни рядом с ребёнком всё время присутствует мама — человек, чьё сердце бьётся чаще и сильнее, чем у других людей. Символы современной России: название, описание. О чём могут рассказать символы. Их значение </w:t>
      </w:r>
      <w:proofErr w:type="gramStart"/>
      <w:r w:rsidRPr="00C44944">
        <w:t>и  назначение</w:t>
      </w:r>
      <w:proofErr w:type="gramEnd"/>
      <w:r w:rsidRPr="00C44944">
        <w:t xml:space="preserve"> в  жизни государства. Уважение к государственной символике России — обязанность гражданина. Правила поведения человека при исполнении гимна, при поднятии флага. Кто такой доброволец? Деятельность добровольцев как социальное служение в военное и мирное время: примеры из истории и современной жизни. Качества людей, которых называют добровольцами: милосердие, гуманность, доброта. Как я могу проявить добрые чувства к другим людям? С чего начинается Родина: колыбельная песня мамы, первая игрушка, первая книга. </w:t>
      </w:r>
      <w:r w:rsidRPr="00C44944">
        <w:lastRenderedPageBreak/>
        <w:t xml:space="preserve">Малая Родина: родная природа, школа, друзья, культура и история родного края. Ответственность гражданина за свободу, благополучие Родины, защита её от иноземных врагов. Конституция Российской </w:t>
      </w:r>
      <w:proofErr w:type="gramStart"/>
      <w:r w:rsidRPr="00C44944">
        <w:t>Федерации  —</w:t>
      </w:r>
      <w:proofErr w:type="gramEnd"/>
      <w:r w:rsidRPr="00C44944">
        <w:t xml:space="preserve"> главный закон государства. Что такое права и обязанности гражданина. Права ребёнка в России. Примеры выполнения обязанностей членами общества. История праздника Рождества Христова. Рождественские традиции в России. Новый год — замечательный семейный праздник. История возникновения новогоднего праздника в России. Традиции встречи Нового года: </w:t>
      </w:r>
      <w:proofErr w:type="spellStart"/>
      <w:r w:rsidRPr="00C44944">
        <w:t>укра</w:t>
      </w:r>
      <w:proofErr w:type="spellEnd"/>
      <w:r w:rsidRPr="00C44944">
        <w:t xml:space="preserve">-   10   12 </w:t>
      </w:r>
      <w:proofErr w:type="spellStart"/>
      <w:r w:rsidRPr="00C44944">
        <w:t>шение</w:t>
      </w:r>
      <w:proofErr w:type="spellEnd"/>
      <w:r w:rsidRPr="00C44944">
        <w:t xml:space="preserve"> ёлки, подарки, загадывание заветных желаний. </w:t>
      </w:r>
      <w:proofErr w:type="gramStart"/>
      <w:r w:rsidRPr="00C44944">
        <w:t>О  чём</w:t>
      </w:r>
      <w:proofErr w:type="gramEnd"/>
      <w:r w:rsidRPr="00C44944">
        <w:t xml:space="preserve"> люди разных времён мечтали в Новый год. Что такое виртуальный мир </w:t>
      </w:r>
      <w:proofErr w:type="gramStart"/>
      <w:r w:rsidRPr="00C44944">
        <w:t>и  кто</w:t>
      </w:r>
      <w:proofErr w:type="gramEnd"/>
      <w:r w:rsidRPr="00C44944">
        <w:t xml:space="preserve"> его создаёт? Плюсы и минусы виртуального мира. Правила безопасного пользования </w:t>
      </w:r>
      <w:proofErr w:type="spellStart"/>
      <w:r w:rsidRPr="00C44944">
        <w:t>интернет-ресурсами</w:t>
      </w:r>
      <w:proofErr w:type="spellEnd"/>
      <w:r w:rsidRPr="00C44944">
        <w:t xml:space="preserve">. Блокада Ленинграда: как она началась </w:t>
      </w:r>
      <w:proofErr w:type="gramStart"/>
      <w:r w:rsidRPr="00C44944">
        <w:t>и  сколько</w:t>
      </w:r>
      <w:proofErr w:type="gramEnd"/>
      <w:r w:rsidRPr="00C44944">
        <w:t xml:space="preserve"> длилась. Ленинградский ломтик хлеба... Дневник Тани Савичевой. Как жили </w:t>
      </w:r>
      <w:proofErr w:type="gramStart"/>
      <w:r w:rsidRPr="00C44944">
        <w:t>и  о</w:t>
      </w:r>
      <w:proofErr w:type="gramEnd"/>
      <w:r w:rsidRPr="00C44944">
        <w:t xml:space="preserve"> чём мечтали дети блокадного города. Дорога жизни. Ленинград </w:t>
      </w:r>
      <w:proofErr w:type="gramStart"/>
      <w:r w:rsidRPr="00C44944">
        <w:t>и  ленинградцы</w:t>
      </w:r>
      <w:proofErr w:type="gramEnd"/>
      <w:r w:rsidRPr="00C44944">
        <w:t xml:space="preserve"> выжили и победили. Первые театры </w:t>
      </w:r>
      <w:proofErr w:type="gramStart"/>
      <w:r w:rsidRPr="00C44944">
        <w:t>в  России</w:t>
      </w:r>
      <w:proofErr w:type="gramEnd"/>
      <w:r w:rsidRPr="00C44944">
        <w:t xml:space="preserve">. К.  С.  </w:t>
      </w:r>
      <w:proofErr w:type="gramStart"/>
      <w:r w:rsidRPr="00C44944">
        <w:t>Станиславский  —</w:t>
      </w:r>
      <w:proofErr w:type="gramEnd"/>
      <w:r w:rsidRPr="00C44944">
        <w:t xml:space="preserve"> великий деятель театрального искусства: яркие страницы жизни и деятельности. С чего начинается театр? Кто самый главный в театре. Школьный и классный театр. Наука: научные открытия позволяют улучшать жизнь людей, обеспечивают прогресс общества. Науку делают талантливые, творческие, увлечённые люди. Научные открытия российских учёных, без которых невозможно представить современный мир: телеграф, цветная фотография, радиоприёмник, ранцевый парашют, наркоз, искусственное сердце. Роль нашей страны в современном мире. Значение российской культуры для всего мира. Защита </w:t>
      </w:r>
      <w:proofErr w:type="gramStart"/>
      <w:r w:rsidRPr="00C44944">
        <w:t>Отечества  —</w:t>
      </w:r>
      <w:proofErr w:type="gramEnd"/>
      <w:r w:rsidRPr="00C44944">
        <w:t xml:space="preserve"> обязанность гражданина Российской Федерации, проявление любви к  родной земле, Родине. Армия </w:t>
      </w:r>
      <w:proofErr w:type="gramStart"/>
      <w:r w:rsidRPr="00C44944">
        <w:t>в  годы</w:t>
      </w:r>
      <w:proofErr w:type="gramEnd"/>
      <w:r w:rsidRPr="00C44944">
        <w:t xml:space="preserve"> войны и в  мирное время: всегда есть место подвигу. Качество российского воина: смелость, героизм, самопожертвование. Доброта — качество настоящего человека, способность оказать помощь, поддержку, проявить заботу </w:t>
      </w:r>
      <w:proofErr w:type="gramStart"/>
      <w:r w:rsidRPr="00C44944">
        <w:t>и  милосердие</w:t>
      </w:r>
      <w:proofErr w:type="gramEnd"/>
      <w:r w:rsidRPr="00C44944">
        <w:t xml:space="preserve">. Доброе дело: кому оно необходимо </w:t>
      </w:r>
      <w:proofErr w:type="gramStart"/>
      <w:r w:rsidRPr="00C44944">
        <w:t>и  для</w:t>
      </w:r>
      <w:proofErr w:type="gramEnd"/>
      <w:r w:rsidRPr="00C44944">
        <w:t xml:space="preserve"> кого предназначено. Добрые дела граждан России </w:t>
      </w:r>
      <w:proofErr w:type="gramStart"/>
      <w:r w:rsidRPr="00C44944">
        <w:t>в  прошлые</w:t>
      </w:r>
      <w:proofErr w:type="gramEnd"/>
      <w:r w:rsidRPr="00C44944">
        <w:t xml:space="preserve"> времена: благотворительность; пожертвование как проявление добрых чувств в традиционных религиях. Международный женский </w:t>
      </w:r>
      <w:proofErr w:type="gramStart"/>
      <w:r w:rsidRPr="00C44944">
        <w:t>день  —</w:t>
      </w:r>
      <w:proofErr w:type="gramEnd"/>
      <w:r w:rsidRPr="00C44944">
        <w:t xml:space="preserve"> праздник благодарности и  любви к женщине. Женщина в современном обществе — труженица, мать, воспитатель детей. Нет на свете профессии, которой не может научиться женщина. Великие женщины </w:t>
      </w:r>
      <w:proofErr w:type="gramStart"/>
      <w:r w:rsidRPr="00C44944">
        <w:t>в  истории</w:t>
      </w:r>
      <w:proofErr w:type="gramEnd"/>
      <w:r w:rsidRPr="00C44944">
        <w:t xml:space="preserve"> России: Екатерина Великая, Е. Дашкова, Н. Суслова (первая женщина-врач). Выдающиеся женщины ХХ века, прославившие Россию: В. Терешкова, М. Раскова, Л. Павличенко, А. Пахмутова, М. Плисецкая, Л. Зыкина. Сергей Владимирович </w:t>
      </w:r>
      <w:proofErr w:type="gramStart"/>
      <w:r w:rsidRPr="00C44944">
        <w:t>Михалков  —</w:t>
      </w:r>
      <w:proofErr w:type="gramEnd"/>
      <w:r w:rsidRPr="00C44944">
        <w:t xml:space="preserve"> автор гимна современной России. Правила слушания </w:t>
      </w:r>
      <w:proofErr w:type="gramStart"/>
      <w:r w:rsidRPr="00C44944">
        <w:t>и  исполнения</w:t>
      </w:r>
      <w:proofErr w:type="gramEnd"/>
      <w:r w:rsidRPr="00C44944">
        <w:t xml:space="preserve"> гимна. С.  В.  </w:t>
      </w:r>
      <w:proofErr w:type="gramStart"/>
      <w:r w:rsidRPr="00C44944">
        <w:t>Михалков  —</w:t>
      </w:r>
      <w:proofErr w:type="gramEnd"/>
      <w:r w:rsidRPr="00C44944">
        <w:t xml:space="preserve"> выдающийся поэт ХХ века, автор стихов, которые дети знали и знают наизусть. Вклад поэта в развитие детской литературы. Слушаем и читаем стихи Михалкова. </w:t>
      </w:r>
      <w:proofErr w:type="gramStart"/>
      <w:r w:rsidRPr="00C44944">
        <w:t>Крым  —</w:t>
      </w:r>
      <w:proofErr w:type="gramEnd"/>
      <w:r w:rsidRPr="00C44944">
        <w:t xml:space="preserve"> природная жемчужина. Разнообразие природных зон: полупустыни и солончаки; степная зона, лесостепь, вечнозелёная растительность. Природные достопримечательности Крыма: </w:t>
      </w:r>
      <w:proofErr w:type="spellStart"/>
      <w:r w:rsidRPr="00C44944">
        <w:t>Агармышский</w:t>
      </w:r>
      <w:proofErr w:type="spellEnd"/>
      <w:r w:rsidRPr="00C44944">
        <w:t xml:space="preserve"> лес, гора Ак-Кая   11    13 (Белая скала), гора Кошка, Чёрное и Азовское моря. Симферополь — столица Республики Крым, «ворота Крыма». Ласточкино гнездо, Золотые ворота, </w:t>
      </w:r>
      <w:proofErr w:type="spellStart"/>
      <w:r w:rsidRPr="00C44944">
        <w:t>Судакская</w:t>
      </w:r>
      <w:proofErr w:type="spellEnd"/>
      <w:r w:rsidRPr="00C44944">
        <w:t xml:space="preserve"> крепость, Севастополь. Что такое творчество? Люди творческих профессий: поэты, художники, композиторы, артисты, создатели игрушек. Примеры народных промыслов. Умеем ли мы фантазировать: сочинять сказки, конструировать города будущего, создавать узоры для тканей, посуды, расписывать игрушки. Творческая сценическая деятельность: игры, импровизация, драматизация, разыгрывание сценок. Мы первые: первый искусственный спутник Земли; Луноход-1. «Он сказал: „</w:t>
      </w:r>
      <w:proofErr w:type="gramStart"/>
      <w:r w:rsidRPr="00C44944">
        <w:t>Поехали!“</w:t>
      </w:r>
      <w:proofErr w:type="gramEnd"/>
      <w:r w:rsidRPr="00C44944">
        <w:t xml:space="preserve">»  — первый полёт человека </w:t>
      </w:r>
      <w:proofErr w:type="gramStart"/>
      <w:r w:rsidRPr="00C44944">
        <w:t>в  космос</w:t>
      </w:r>
      <w:proofErr w:type="gramEnd"/>
      <w:r w:rsidRPr="00C44944">
        <w:t xml:space="preserve">; Ю.  А.  </w:t>
      </w:r>
      <w:proofErr w:type="gramStart"/>
      <w:r w:rsidRPr="00C44944">
        <w:t>Гагарин  —</w:t>
      </w:r>
      <w:proofErr w:type="gramEnd"/>
      <w:r w:rsidRPr="00C44944">
        <w:t xml:space="preserve"> Герой Советского Союза. Первый выход в открытый космос — А. А. Леонов, дважды Герой Советского Союза. Самый длительный полёт </w:t>
      </w:r>
      <w:proofErr w:type="gramStart"/>
      <w:r w:rsidRPr="00C44944">
        <w:t>в  космосе</w:t>
      </w:r>
      <w:proofErr w:type="gramEnd"/>
      <w:r w:rsidRPr="00C44944">
        <w:t xml:space="preserve">  — Валерий Поляков, Герой Советского Союза, Герой Российской Федерации. Кто такие нацисты? Почему они хотели сделать все народы своими рабами? Преступления нацистов: концлагерь как места принудительной жестокой изоляции. Дети Освенцима. Как боролись </w:t>
      </w:r>
      <w:proofErr w:type="gramStart"/>
      <w:r w:rsidRPr="00C44944">
        <w:t>с  нацизмом</w:t>
      </w:r>
      <w:proofErr w:type="gramEnd"/>
      <w:r w:rsidRPr="00C44944">
        <w:t xml:space="preserve"> в  концлагерях советские солдаты и  офицеры. </w:t>
      </w:r>
      <w:proofErr w:type="gramStart"/>
      <w:r w:rsidRPr="00C44944">
        <w:t>11  апреля</w:t>
      </w:r>
      <w:proofErr w:type="gramEnd"/>
      <w:r w:rsidRPr="00C44944">
        <w:t xml:space="preserve">  — Международный день освобождения узников концлагерей. Особо охраняемые территории </w:t>
      </w:r>
      <w:proofErr w:type="gramStart"/>
      <w:r w:rsidRPr="00C44944">
        <w:t>в  России</w:t>
      </w:r>
      <w:proofErr w:type="gramEnd"/>
      <w:r w:rsidRPr="00C44944">
        <w:t xml:space="preserve">  — заповедники, национальные парки. Экологические </w:t>
      </w:r>
      <w:proofErr w:type="gramStart"/>
      <w:r w:rsidRPr="00C44944">
        <w:t>тропы  —</w:t>
      </w:r>
      <w:proofErr w:type="gramEnd"/>
      <w:r w:rsidRPr="00C44944">
        <w:t xml:space="preserve"> что это такое? Путешествие на Камчатку (долина гейзеров), </w:t>
      </w:r>
      <w:proofErr w:type="gramStart"/>
      <w:r w:rsidRPr="00C44944">
        <w:lastRenderedPageBreak/>
        <w:t>в  Приокско</w:t>
      </w:r>
      <w:proofErr w:type="gramEnd"/>
      <w:r w:rsidRPr="00C44944">
        <w:t xml:space="preserve">-Террасный заповедник (дикий дом для зубров, косуль, оленей), в  Большой Арктический заповедник, в  заповедник «Чёрные земли» (сохранение сайгаков, тушканчиков, сусликов). Таймыр — родной дом северных оленей. Окский </w:t>
      </w:r>
      <w:proofErr w:type="gramStart"/>
      <w:r w:rsidRPr="00C44944">
        <w:t>заповедник  —</w:t>
      </w:r>
      <w:proofErr w:type="gramEnd"/>
      <w:r w:rsidRPr="00C44944">
        <w:t xml:space="preserve"> журавлиный питомник. Профессии прошлого и профессии будущего — что будет нужно стране, когда я вырасту? Профессии моих родителей, бабушек и дедушек. Профессиональные династии. Зачем нужно учиться всё время, пока работаешь? Историческая память: мы помним подвиги наших солдат, офицеров, матросов, защитивших нашу жизнь </w:t>
      </w:r>
      <w:proofErr w:type="gramStart"/>
      <w:r w:rsidRPr="00C44944">
        <w:t>в  годы</w:t>
      </w:r>
      <w:proofErr w:type="gramEnd"/>
      <w:r w:rsidRPr="00C44944">
        <w:t xml:space="preserve"> Великой Отечественной войны. Связь (преемственность) поколений: Бессмертный полк — помним, любим, гордимся. Какое чувство вело советских людей на борьбу за свободу своей Родины? Детская общественная </w:t>
      </w:r>
      <w:proofErr w:type="gramStart"/>
      <w:r w:rsidRPr="00C44944">
        <w:t>организация  —</w:t>
      </w:r>
      <w:proofErr w:type="gramEnd"/>
      <w:r w:rsidRPr="00C44944">
        <w:t xml:space="preserve"> мы вместе, и  мы делаем добрые дела. Друзья необходимы каждому человеку. Добрые дела, которые можно сделать вместе. Наша помощь нужна тем, кто </w:t>
      </w:r>
      <w:proofErr w:type="gramStart"/>
      <w:r w:rsidRPr="00C44944">
        <w:t>в  ней</w:t>
      </w:r>
      <w:proofErr w:type="gramEnd"/>
      <w:r w:rsidRPr="00C44944">
        <w:t xml:space="preserve"> нуждается: больным, старым, слабым. Счастье каждый понимает по-своему. Но для всех счастье — мир на Земле, здоровье близких, верные друзья, благополучие страны. Бывает ли много счастья? Можно ли им поделиться?</w:t>
      </w:r>
    </w:p>
    <w:p w:rsidR="00C44944" w:rsidRDefault="00C44944"/>
    <w:p w:rsidR="00C44944" w:rsidRPr="00C44944" w:rsidRDefault="00C44944">
      <w:pPr>
        <w:rPr>
          <w:b/>
        </w:rPr>
      </w:pPr>
      <w:r w:rsidRPr="00C44944">
        <w:rPr>
          <w:b/>
        </w:rPr>
        <w:t>ПЛАНИРУЕМЫЕ РЕЗУЛЬТАТЫ ОСВОЕНИЯ КУРСА ВНЕУРОЧНОЙ ДЕЯТЕЛЬНОСТИ</w:t>
      </w:r>
    </w:p>
    <w:p w:rsidR="00C44944" w:rsidRDefault="00C44944">
      <w:r w:rsidRPr="00C44944">
        <w:t xml:space="preserve"> Занятия </w:t>
      </w:r>
      <w:proofErr w:type="gramStart"/>
      <w:r w:rsidRPr="00C44944">
        <w:t>в  рамках</w:t>
      </w:r>
      <w:proofErr w:type="gramEnd"/>
      <w:r w:rsidRPr="00C44944">
        <w:t xml:space="preserve"> программы направлены на обеспечение достижений школьниками следующих личностных, </w:t>
      </w:r>
      <w:proofErr w:type="spellStart"/>
      <w:r w:rsidRPr="00C44944">
        <w:t>метапредметных</w:t>
      </w:r>
      <w:proofErr w:type="spellEnd"/>
      <w:r w:rsidRPr="00C44944">
        <w:t xml:space="preserve"> и  предметных образовательных результатов. Личностные результаты: В сфере гражданско-патриотического воспитания: становление ценностного отношения к своей Родине — России; осознание своей этнокультурной и  российской гражданской идентичности; сопричастность к  прошлому, настоящему и  будущему своей страны и  родного края; уважение к своему и другим народам; первоначальные представления о человеке как члене общества, о правах и ответственности, уважении и достоинстве человека, о  нравственно-этических нормах поведения и  правилах межличностных отношений. В сфере духовно-нравственного воспитания: признание индивидуальности каждого человека; проявление сопереживания, уважения и доброжелательности; неприятие любых форм поведения, направленных на причинение физического и морального вреда другим людям. В сфере эстетического воспитания: уважительное отношение </w:t>
      </w:r>
      <w:proofErr w:type="gramStart"/>
      <w:r w:rsidRPr="00C44944">
        <w:t>и  интерес</w:t>
      </w:r>
      <w:proofErr w:type="gramEnd"/>
      <w:r w:rsidRPr="00C44944">
        <w:t xml:space="preserve"> к  художественной культуре, восприимчивость к  разным видам искусства, традициям и творчеству своего и других народов; стремление к самовыражению в разных видах художественной деятельности. В сфере физического воспитания, формирования культуры здоровья </w:t>
      </w:r>
      <w:proofErr w:type="gramStart"/>
      <w:r w:rsidRPr="00C44944">
        <w:t>и  эмоционального</w:t>
      </w:r>
      <w:proofErr w:type="gramEnd"/>
      <w:r w:rsidRPr="00C44944">
        <w:t xml:space="preserve"> благополучия: соблюдение правил здорового и  безопасного (для себя и  других людей) образа жизни в  окружающей среде (в том числе информационной); бережное отношение к  физическому и  психическому здоровью. В сфере трудового воспитания: осознание ценности труда в жизни человека и общества, ответственное потребление и бережное отношение к результатам труда, интерес к различным профессиям. В сфере экологического воспитания: бережное отношение </w:t>
      </w:r>
      <w:proofErr w:type="gramStart"/>
      <w:r w:rsidRPr="00C44944">
        <w:t>к  природе</w:t>
      </w:r>
      <w:proofErr w:type="gramEnd"/>
      <w:r w:rsidRPr="00C44944">
        <w:t xml:space="preserve">; неприятие действий, приносящих ей вред. В сфере понимания ценности научного познания: первоначальные представления о научной картине мира; познавательные интересы, активность, инициативность, любознательность и самостоятельность в познании. </w:t>
      </w:r>
      <w:proofErr w:type="spellStart"/>
      <w:r w:rsidRPr="00C44944">
        <w:t>Метапредметные</w:t>
      </w:r>
      <w:proofErr w:type="spellEnd"/>
      <w:r w:rsidRPr="00C44944">
        <w:t xml:space="preserve"> результаты: В сфере овладения универсальными учебными познавательными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закономерно-   13    15 </w:t>
      </w:r>
      <w:proofErr w:type="spellStart"/>
      <w:r w:rsidRPr="00C44944">
        <w:t>сти</w:t>
      </w:r>
      <w:proofErr w:type="spellEnd"/>
      <w:r w:rsidRPr="00C44944">
        <w:t xml:space="preserve"> и  противоречия в  рассматриваемых фактах, данных и 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  ситуациях, поддающихся непосредственному наблюдению или знакомых по опыту, делать выводы; определять разрыв между реальным и желательным состоянием объекта (ситуации) на основе </w:t>
      </w:r>
      <w:r w:rsidRPr="00C44944">
        <w:lastRenderedPageBreak/>
        <w:t xml:space="preserve">предложенных педагогическим работником вопросов; формулировать выводы и 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  их последствия в  аналогичных или сходных ситуациях; выбирать источник получения информации; согласно заданному алгоритму находить в  предложенном источнике информацию, представленную в  явном виде; распознавать достоверную и  недостоверную информацию самостоятельно или на основании предложенного педагогическим работником способа её проверки; соблюдать с 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 Интернете; анализировать и создавать текстовую, графическую, звуковую, видеоинформацию в соответствии с учебной задачей. В сфере овладения универсальными учебными коммуникативными действиями: воспринимать и  формулировать суждения, выражать эмоции в соответствии с целями и условиями общения в знакомой среде; проявлять уважительное отношение к собеседнику, соблюдать правила ведения диалога и  дискуссии; признавать возможность существования разных точек зрения; корректно и аргументированно высказывать своё мнение; строить речевое высказывание в соответствии с поставленной задачей; создавать устные и 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 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 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 общий результат. В сфере овладения универсальными учебными регулятивными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   14    16 Предметные результаты освоения программы внеурочной деятельности «Разговоры о важном» представлены с учётом специфики содержания предметных областей, к которым имеет отношение содержание курса внеурочной деятельности: Русский язык: первоначальное представление о  многообразии языков и культур на территории Российской Федерации, о 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 письменной речи как показателя общей культуры человека; овладение основными видами речевой деятельности на основе первоначальных представлений о нормах современного русского литературного языка; использование в  речевой деятельности норм современного русского литературного языка и речевого этикета. Литературное чтение: осознание значимости художественной литературы и произведений устного народного творчества для всестороннего развития личности человека; первоначальное представление </w:t>
      </w:r>
      <w:proofErr w:type="gramStart"/>
      <w:r w:rsidRPr="00C44944">
        <w:t>о  многообразии</w:t>
      </w:r>
      <w:proofErr w:type="gramEnd"/>
      <w:r w:rsidRPr="00C44944">
        <w:t xml:space="preserve"> жанров художественных произведений и  произведений устного народного творчества; овладение элементарными умениями анализа и интерпретации текста. Иностранный язык: знакомство представителей других стран </w:t>
      </w:r>
      <w:proofErr w:type="gramStart"/>
      <w:r w:rsidRPr="00C44944">
        <w:t>с  культурой</w:t>
      </w:r>
      <w:proofErr w:type="gramEnd"/>
      <w:r w:rsidRPr="00C44944">
        <w:t xml:space="preserve"> своего народа. Математика </w:t>
      </w:r>
      <w:proofErr w:type="gramStart"/>
      <w:r w:rsidRPr="00C44944">
        <w:t>и  информатика</w:t>
      </w:r>
      <w:proofErr w:type="gramEnd"/>
      <w:r w:rsidRPr="00C44944">
        <w:t xml:space="preserve">: развитие логического мышления; приобретение опыта работы с  информацией, представленной в  графической и  текстовой форме, развитие умений извлекать, анализировать, использовать информацию и делать выводы. Окружающий мир: </w:t>
      </w:r>
      <w:proofErr w:type="spellStart"/>
      <w:r w:rsidRPr="00C44944">
        <w:t>сформированность</w:t>
      </w:r>
      <w:proofErr w:type="spellEnd"/>
      <w:r w:rsidRPr="00C44944">
        <w:t xml:space="preserve"> уважительного отношения к своей семье и  семейным традициям, организации, родному краю, России, её истории и культуре, природе; </w:t>
      </w:r>
      <w:proofErr w:type="spellStart"/>
      <w:r w:rsidRPr="00C44944">
        <w:t>сформированность</w:t>
      </w:r>
      <w:proofErr w:type="spellEnd"/>
      <w:r w:rsidRPr="00C44944">
        <w:t xml:space="preserve"> чувства гордости за национальные свершения, открытия, победы; первоначальные представления о природных и социальных объектах как компонентах единого мира, о многообразии объектов и  явлений природы; о  связи мира живой и  неживой природы; </w:t>
      </w:r>
      <w:proofErr w:type="spellStart"/>
      <w:r w:rsidRPr="00C44944">
        <w:t>сформированность</w:t>
      </w:r>
      <w:proofErr w:type="spellEnd"/>
      <w:r w:rsidRPr="00C44944">
        <w:t xml:space="preserve"> основ рационального поведения и обоснованного принятия решений; первоначальные представления </w:t>
      </w:r>
      <w:r w:rsidRPr="00C44944">
        <w:lastRenderedPageBreak/>
        <w:t xml:space="preserve">о  традициях и обычаях, хозяйственных занятиях населения и массовых профессиях родного края, достопримечательностях столицы России и родного края, наиболее значимых объектах Всемирного культурного и  природного наследия в России; важнейших для страны и личности событиях и фактах прошлого и  настоящего России; основных правах и  обязанностях гражданина Российской Федерации; развитие умений описывать, сравнивать и  </w:t>
      </w:r>
      <w:proofErr w:type="spellStart"/>
      <w:r w:rsidRPr="00C44944">
        <w:t>группиро</w:t>
      </w:r>
      <w:proofErr w:type="spellEnd"/>
      <w:r w:rsidRPr="00C44944">
        <w:t xml:space="preserve">-   15    17 </w:t>
      </w:r>
      <w:proofErr w:type="spellStart"/>
      <w:r w:rsidRPr="00C44944">
        <w:t>вать</w:t>
      </w:r>
      <w:proofErr w:type="spellEnd"/>
      <w:r w:rsidRPr="00C44944">
        <w:t xml:space="preserve"> изученные природные объекты и  явления, выделяя их существенные признаки и отношения между объектами и явлениями; понимание простейших причинно-следственных связей в  окружающем мире (в том числе на материале о  природе и  культуре родного края); приобретение базовых умений работы с доступной информацией (текстовой, графической, аудиовизуальной) о  природе и  обществе, безопасного использования электронных ресурсов организации и Интернете, получения информации из источников в современной информационной среде; формирование навыков здорового и  безопасного образа жизни на основе выполнения правил безопасного поведения в окружающей среде, в том числе знаний о небезопасности разглашения личной и  финансовой информации при общении с людьми вне семьи, в Интернете и 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  природе; стремления действовать в окружающей среде в соответствии с экологическими нормами поведения. Основы религиозных культур и светской этики: понимание необходимости нравственного совершенствования, духовного развития, роли в этом личных усилий человека; формирование умений анализировать и  давать нравственную оценку поступкам, отвечать за них, проявлять готовность к сознательному самоограничению в поведении; построение суждений оценочного характера, раскрывающих значение нравственности, веры как регуляторов поведения человека в обществе и условий духовно-нравственного развития личности; понимание ценности семьи, умение приводить примеры положительного влияния религиозной традиции на отношения в семье, воспитание детей; овладение навыками общения с людьми разного вероисповедания; осознание, что оскорбление представителей другой веры есть нарушение нравственных норм поведения в 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«дружелюбие»; умение находить образы, приводить примеры проявлений любви к  ближнему, милосердия и  сострадания в  религиозной культуре, истории России, современной жизни; открытость к  сотрудничеству, готовность оказывать помощь; осуждение любых случаев унижения человеческого достоинства; знание общепринятых в  российском обществе норм морали, отношений и  поведения людей, основанных на российских традиционных духовных ценностях, конституционных правах, свободах и обязанностях гражданина. Изобразительное искусство: выполнение творческих работ с использованием различных художественных материалов </w:t>
      </w:r>
      <w:proofErr w:type="gramStart"/>
      <w:r w:rsidRPr="00C44944">
        <w:t>и  средств</w:t>
      </w:r>
      <w:proofErr w:type="gramEnd"/>
      <w:r w:rsidRPr="00C44944">
        <w:t xml:space="preserve"> художественной выразительности изобразительного искусства; умение характеризовать </w:t>
      </w:r>
      <w:proofErr w:type="spellStart"/>
      <w:r w:rsidRPr="00C44944">
        <w:t>ви</w:t>
      </w:r>
      <w:proofErr w:type="spellEnd"/>
      <w:r w:rsidRPr="00C44944">
        <w:t xml:space="preserve">-   16    18 </w:t>
      </w:r>
      <w:proofErr w:type="spellStart"/>
      <w:r w:rsidRPr="00C44944">
        <w:t>ды</w:t>
      </w:r>
      <w:proofErr w:type="spellEnd"/>
      <w:r w:rsidRPr="00C44944">
        <w:t xml:space="preserve"> и  жанры изобразительного искусства; умение характеризовать отличительные особенности художественных промыслов России. Музыка: знание основных жанров народной </w:t>
      </w:r>
      <w:proofErr w:type="gramStart"/>
      <w:r w:rsidRPr="00C44944">
        <w:t>и  профессиональной</w:t>
      </w:r>
      <w:proofErr w:type="gramEnd"/>
      <w:r w:rsidRPr="00C44944">
        <w:t xml:space="preserve"> музыки. Технология: </w:t>
      </w:r>
      <w:proofErr w:type="spellStart"/>
      <w:r w:rsidRPr="00C44944">
        <w:t>сформированность</w:t>
      </w:r>
      <w:proofErr w:type="spellEnd"/>
      <w:r w:rsidRPr="00C44944">
        <w:t xml:space="preserve"> общих представлений </w:t>
      </w:r>
      <w:proofErr w:type="gramStart"/>
      <w:r w:rsidRPr="00C44944">
        <w:t>о  мире</w:t>
      </w:r>
      <w:proofErr w:type="gramEnd"/>
      <w:r w:rsidRPr="00C44944">
        <w:t xml:space="preserve"> профессий, значении труда в жизни человека и общества, многообразии предметов материальной культуры. Физическая культура: </w:t>
      </w:r>
      <w:proofErr w:type="spellStart"/>
      <w:r w:rsidRPr="00C44944">
        <w:t>сформированность</w:t>
      </w:r>
      <w:proofErr w:type="spellEnd"/>
      <w:r w:rsidRPr="00C44944">
        <w:t xml:space="preserve"> общих представлений </w:t>
      </w:r>
      <w:proofErr w:type="gramStart"/>
      <w:r w:rsidRPr="00C44944">
        <w:t>о  физической</w:t>
      </w:r>
      <w:proofErr w:type="gramEnd"/>
      <w:r w:rsidRPr="00C44944">
        <w:t xml:space="preserve"> культуре и  спорте, физической активности человека, физических качествах, жизненно важных прикладных умениях и  навыках, основных физических упражнениях; умение взаимодействовать со сверстниками в  игровых заданиях и  игровой деятельности, соблюдая правила честной игры.</w:t>
      </w:r>
    </w:p>
    <w:p w:rsidR="00C44944" w:rsidRDefault="00C44944"/>
    <w:p w:rsidR="00C44944" w:rsidRDefault="00C44944"/>
    <w:p w:rsidR="00C44944" w:rsidRDefault="00C44944"/>
    <w:p w:rsidR="00C44944" w:rsidRDefault="00C44944"/>
    <w:p w:rsidR="00C44944" w:rsidRPr="00C44944" w:rsidRDefault="00C44944" w:rsidP="00C44944">
      <w:pPr>
        <w:rPr>
          <w:b/>
        </w:rPr>
      </w:pPr>
      <w:r w:rsidRPr="00C44944">
        <w:rPr>
          <w:b/>
        </w:rPr>
        <w:t xml:space="preserve">Тематическое планирование </w:t>
      </w:r>
    </w:p>
    <w:p w:rsidR="00C44944" w:rsidRPr="00C44944" w:rsidRDefault="00C44944" w:rsidP="00C44944"/>
    <w:tbl>
      <w:tblPr>
        <w:tblW w:w="13320" w:type="dxa"/>
        <w:tblLayout w:type="fixed"/>
        <w:tblCellMar>
          <w:top w:w="53" w:type="dxa"/>
          <w:left w:w="0" w:type="dxa"/>
          <w:right w:w="74" w:type="dxa"/>
        </w:tblCellMar>
        <w:tblLook w:val="04A0" w:firstRow="1" w:lastRow="0" w:firstColumn="1" w:lastColumn="0" w:noHBand="0" w:noVBand="1"/>
      </w:tblPr>
      <w:tblGrid>
        <w:gridCol w:w="604"/>
        <w:gridCol w:w="1476"/>
        <w:gridCol w:w="837"/>
        <w:gridCol w:w="1614"/>
        <w:gridCol w:w="426"/>
        <w:gridCol w:w="3118"/>
        <w:gridCol w:w="5245"/>
      </w:tblGrid>
      <w:tr w:rsidR="00C44944" w:rsidRPr="00C44944" w:rsidTr="00C44944">
        <w:trPr>
          <w:trHeight w:val="591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r w:rsidRPr="00C44944">
              <w:rPr>
                <w:b/>
              </w:rPr>
              <w:t xml:space="preserve">№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944" w:rsidRPr="00C44944" w:rsidRDefault="00C44944" w:rsidP="00C44944"/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r w:rsidRPr="00C44944">
              <w:rPr>
                <w:b/>
              </w:rPr>
              <w:t xml:space="preserve">Тема занятия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r w:rsidRPr="00C44944">
              <w:rPr>
                <w:b/>
              </w:rPr>
              <w:t xml:space="preserve">Форма проведения занятия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r w:rsidRPr="00C44944">
              <w:rPr>
                <w:b/>
              </w:rPr>
              <w:t xml:space="preserve">Часы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r w:rsidRPr="00C44944">
              <w:rPr>
                <w:b/>
              </w:rPr>
              <w:t xml:space="preserve">ЦОР/ЭОР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r w:rsidRPr="00C44944">
              <w:rPr>
                <w:b/>
              </w:rPr>
              <w:t xml:space="preserve">Дата </w:t>
            </w:r>
          </w:p>
        </w:tc>
      </w:tr>
      <w:tr w:rsidR="00C44944" w:rsidRPr="00C44944" w:rsidTr="00C44944">
        <w:trPr>
          <w:trHeight w:val="283"/>
        </w:trPr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r w:rsidRPr="00C44944">
              <w:rPr>
                <w:b/>
              </w:rPr>
              <w:t xml:space="preserve">Сентябрь 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/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/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/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/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/>
        </w:tc>
      </w:tr>
    </w:tbl>
    <w:p w:rsidR="00C44944" w:rsidRPr="00C44944" w:rsidRDefault="00C44944" w:rsidP="00C44944">
      <w:pPr>
        <w:spacing w:after="0"/>
        <w:ind w:right="1069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"/>
        <w:tblW w:w="15028" w:type="dxa"/>
        <w:tblInd w:w="0" w:type="dxa"/>
        <w:tblCellMar>
          <w:top w:w="4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413"/>
        <w:gridCol w:w="2081"/>
        <w:gridCol w:w="2079"/>
        <w:gridCol w:w="436"/>
        <w:gridCol w:w="3082"/>
        <w:gridCol w:w="6937"/>
      </w:tblGrid>
      <w:tr w:rsidR="00C44944" w:rsidRPr="00C44944" w:rsidTr="00C44944">
        <w:trPr>
          <w:trHeight w:val="28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День знаний. Зачем человеку знания?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Викторина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D56B56" w:rsidP="00C44944">
            <w:pPr>
              <w:spacing w:after="8" w:line="231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hyperlink r:id="rId4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https://apkpro.ru/razgovory</w:t>
              </w:r>
            </w:hyperlink>
            <w:hyperlink r:id="rId5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-o-</w:t>
              </w:r>
            </w:hyperlink>
            <w:hyperlink r:id="rId6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vazhnom/</w:t>
              </w:r>
            </w:hyperlink>
            <w:hyperlink r:id="rId7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</w:t>
            </w:r>
            <w:hyperlink r:id="rId8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http://school</w:t>
              </w:r>
            </w:hyperlink>
            <w:hyperlink r:id="rId9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</w:t>
              </w:r>
            </w:hyperlink>
            <w:hyperlink r:id="rId10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collection.edu.ru/catalog/</w:t>
              </w:r>
            </w:hyperlink>
            <w:hyperlink r:id="rId11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school-collection.edu.ru/collection/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edsoo.ru/Metodicheskie_videouroki.htm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apkpro.ru/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razgovory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-o-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vazhnom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  <w:p w:rsidR="00C44944" w:rsidRPr="00C44944" w:rsidRDefault="00C44944" w:rsidP="00C44944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05.09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мы Родиной зовем?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интерактивной картой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12.09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Мечтаю летать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интерактивными карточками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19.09 </w:t>
            </w:r>
          </w:p>
        </w:tc>
      </w:tr>
      <w:tr w:rsidR="00C44944" w:rsidRPr="00C44944" w:rsidTr="00C44944">
        <w:trPr>
          <w:trHeight w:val="46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 хочу увидеть музыку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Музыкальный конкурс талантов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26.09 </w:t>
            </w:r>
          </w:p>
        </w:tc>
      </w:tr>
      <w:tr w:rsidR="00C44944" w:rsidRPr="00C44944" w:rsidTr="00C44944">
        <w:trPr>
          <w:trHeight w:val="288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Октябрь </w:t>
            </w:r>
          </w:p>
        </w:tc>
        <w:tc>
          <w:tcPr>
            <w:tcW w:w="2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C44944" w:rsidRPr="00C44944" w:rsidTr="00C44944">
        <w:trPr>
          <w:trHeight w:val="28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 наших бабушках и дедушках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Семейные истории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D56B56" w:rsidP="00C44944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hyperlink r:id="rId12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https://apkpro.ru/razgovory</w:t>
              </w:r>
            </w:hyperlink>
            <w:hyperlink r:id="rId13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-o-</w:t>
              </w:r>
            </w:hyperlink>
            <w:hyperlink r:id="rId14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vazhnom/</w:t>
              </w:r>
            </w:hyperlink>
            <w:hyperlink r:id="rId15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</w:t>
            </w:r>
            <w:hyperlink r:id="rId16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http://school</w:t>
              </w:r>
            </w:hyperlink>
            <w:hyperlink r:id="rId17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</w:t>
              </w:r>
            </w:hyperlink>
            <w:hyperlink r:id="rId18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collection.edu.ru/catalog/</w:t>
              </w:r>
            </w:hyperlink>
            <w:hyperlink r:id="rId19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school-collection.edu.ru/collection/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edsoo.ru/Metodicheskie_videouroki.htm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apkpro.ru/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razgovory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-o-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vazhnom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03.10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первый учитель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Групповая работа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10.10 </w:t>
            </w:r>
          </w:p>
        </w:tc>
      </w:tr>
      <w:tr w:rsidR="00C44944" w:rsidRPr="00C44944" w:rsidTr="00C44944">
        <w:trPr>
          <w:trHeight w:val="28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День отца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Творческая мастерская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17.10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 и моя семья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Строим семейное древо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24.10 </w:t>
            </w:r>
          </w:p>
        </w:tc>
      </w:tr>
      <w:tr w:rsidR="00C44944" w:rsidRPr="00C44944" w:rsidTr="00C44944">
        <w:trPr>
          <w:trHeight w:val="283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Ноябрь </w:t>
            </w:r>
          </w:p>
        </w:tc>
        <w:tc>
          <w:tcPr>
            <w:tcW w:w="2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C44944" w:rsidRPr="00C44944" w:rsidTr="00C44944">
        <w:trPr>
          <w:trHeight w:val="28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День народного единства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интерактивной картой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D56B56" w:rsidP="00C44944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hyperlink r:id="rId20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https://apkpro.ru/razgovory</w:t>
              </w:r>
            </w:hyperlink>
            <w:hyperlink r:id="rId21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-o-</w:t>
              </w:r>
            </w:hyperlink>
            <w:hyperlink r:id="rId22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vazhnom/</w:t>
              </w:r>
            </w:hyperlink>
            <w:hyperlink r:id="rId23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</w:t>
            </w:r>
            <w:hyperlink r:id="rId24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http://school</w:t>
              </w:r>
            </w:hyperlink>
            <w:hyperlink r:id="rId25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</w:t>
              </w:r>
            </w:hyperlink>
            <w:hyperlink r:id="rId26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collection.edu.ru/catalog/</w:t>
              </w:r>
            </w:hyperlink>
            <w:hyperlink r:id="rId27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school-collection.edu.ru/collection/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edsoo.ru/Metodicheskie_videouroki.htm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apkpro.ru/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razgovory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-o-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vazhnom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08.11.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Память времен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Викторина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14.11 </w:t>
            </w:r>
          </w:p>
        </w:tc>
      </w:tr>
      <w:tr w:rsidR="00C44944" w:rsidRPr="00C44944" w:rsidTr="00C44944">
        <w:trPr>
          <w:trHeight w:val="28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День матери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Творческая мастерская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21.11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такое герб?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интерактивными карточками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28.11 </w:t>
            </w:r>
          </w:p>
        </w:tc>
      </w:tr>
      <w:tr w:rsidR="00C44944" w:rsidRPr="00C44944" w:rsidTr="00C44944">
        <w:trPr>
          <w:trHeight w:val="284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Декабрь </w:t>
            </w:r>
          </w:p>
        </w:tc>
        <w:tc>
          <w:tcPr>
            <w:tcW w:w="2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Доброта – дорога к миру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Мультконцерт</w:t>
            </w:r>
            <w:proofErr w:type="spellEnd"/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D56B56" w:rsidP="00C44944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hyperlink r:id="rId28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https://apkpro.ru/razgovory</w:t>
              </w:r>
            </w:hyperlink>
            <w:hyperlink r:id="rId29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-o-</w:t>
              </w:r>
            </w:hyperlink>
            <w:hyperlink r:id="rId30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vazhnom/</w:t>
              </w:r>
            </w:hyperlink>
            <w:hyperlink r:id="rId31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</w:t>
            </w:r>
            <w:hyperlink r:id="rId32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http://school</w:t>
              </w:r>
            </w:hyperlink>
            <w:hyperlink r:id="rId33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</w:t>
              </w:r>
            </w:hyperlink>
            <w:hyperlink r:id="rId34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collection.edu.ru/catalog/</w:t>
              </w:r>
            </w:hyperlink>
            <w:hyperlink r:id="rId35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school-collection.edu.ru/collection/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edsoo.ru/Metodicheskie_videouroki.htm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apkpro.ru/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razgovory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-o-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vazhnom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05.12 </w:t>
            </w:r>
          </w:p>
        </w:tc>
      </w:tr>
      <w:tr w:rsidR="00C44944" w:rsidRPr="00C44944" w:rsidTr="00C44944">
        <w:trPr>
          <w:trHeight w:val="56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Герои Отечества разных исторических эпох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галереей героев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12.12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15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День Конституции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Эвристическая беседа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09.12 </w:t>
            </w:r>
          </w:p>
        </w:tc>
      </w:tr>
      <w:tr w:rsidR="00C44944" w:rsidRPr="00C44944" w:rsidTr="00C44944">
        <w:trPr>
          <w:trHeight w:val="28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Умеем ли мы мечтать?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Конкурс рисунков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26.12 </w:t>
            </w:r>
          </w:p>
        </w:tc>
      </w:tr>
      <w:tr w:rsidR="00C44944" w:rsidRPr="00C44944" w:rsidTr="00C44944">
        <w:trPr>
          <w:trHeight w:val="288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Январь </w:t>
            </w:r>
          </w:p>
        </w:tc>
        <w:tc>
          <w:tcPr>
            <w:tcW w:w="2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C44944" w:rsidRPr="00C44944" w:rsidTr="00C44944">
        <w:trPr>
          <w:trHeight w:val="28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Светлый праздник Рождества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Творческая работа: елочная игрушка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D56B56" w:rsidP="00C44944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hyperlink r:id="rId36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https://apkpro.ru/razgovory</w:t>
              </w:r>
            </w:hyperlink>
            <w:hyperlink r:id="rId37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-o-</w:t>
              </w:r>
            </w:hyperlink>
            <w:hyperlink r:id="rId38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vazhnom/</w:t>
              </w:r>
            </w:hyperlink>
            <w:hyperlink r:id="rId39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</w:t>
            </w:r>
            <w:hyperlink r:id="rId40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http://school</w:t>
              </w:r>
            </w:hyperlink>
            <w:hyperlink r:id="rId41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</w:t>
              </w:r>
            </w:hyperlink>
            <w:hyperlink r:id="rId42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collection.edu.ru/catalog/</w:t>
              </w:r>
            </w:hyperlink>
            <w:hyperlink r:id="rId43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school-collection.edu.ru/collection/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edsoo.ru/Metodicheskie_videouroki.htm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apkpro.ru/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razgovory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-o-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vazhnom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16.01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Ленинград в дни блокады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книжным текстом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23.01 </w:t>
            </w:r>
          </w:p>
        </w:tc>
      </w:tr>
      <w:tr w:rsidR="00C44944" w:rsidRPr="00C44944" w:rsidTr="00C44944">
        <w:trPr>
          <w:trHeight w:val="47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Кто такие скоморохи?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Интерактивные карточки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30.01 </w:t>
            </w:r>
          </w:p>
        </w:tc>
      </w:tr>
      <w:tr w:rsidR="00C44944" w:rsidRPr="00C44944" w:rsidTr="00C44944">
        <w:trPr>
          <w:trHeight w:val="288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Февраль </w:t>
            </w:r>
          </w:p>
        </w:tc>
        <w:tc>
          <w:tcPr>
            <w:tcW w:w="2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Российские Кулибины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Викторина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D56B56" w:rsidP="00C44944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hyperlink r:id="rId44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https://apkpro.ru/razgovory</w:t>
              </w:r>
            </w:hyperlink>
            <w:hyperlink r:id="rId45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-o-</w:t>
              </w:r>
            </w:hyperlink>
            <w:hyperlink r:id="rId46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vazhnom/</w:t>
              </w:r>
            </w:hyperlink>
            <w:hyperlink r:id="rId47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</w:t>
            </w:r>
            <w:hyperlink r:id="rId48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http://school</w:t>
              </w:r>
            </w:hyperlink>
            <w:hyperlink r:id="rId49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</w:t>
              </w:r>
            </w:hyperlink>
            <w:hyperlink r:id="rId50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collection.edu.ru/catalog/</w:t>
              </w:r>
            </w:hyperlink>
            <w:hyperlink r:id="rId51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school-collection.edu.ru/collection/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edsoo.ru/Metodicheskie_videouroki.htm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apkpro.ru/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razgovory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-o-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vazhnom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13.02 </w:t>
            </w:r>
          </w:p>
        </w:tc>
      </w:tr>
      <w:tr w:rsidR="00C44944" w:rsidRPr="00C44944" w:rsidTr="00C44944">
        <w:trPr>
          <w:trHeight w:val="28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Россия и мир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Викторина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20.02 </w:t>
            </w:r>
          </w:p>
        </w:tc>
      </w:tr>
      <w:tr w:rsidR="00C44944" w:rsidRPr="00C44944" w:rsidTr="00C44944">
        <w:trPr>
          <w:trHeight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Есть такая профессия – Родину защищать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Обсуждение фильма о войне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27.02 </w:t>
            </w:r>
          </w:p>
        </w:tc>
      </w:tr>
      <w:tr w:rsidR="00C44944" w:rsidRPr="00C44944" w:rsidTr="00C44944">
        <w:trPr>
          <w:trHeight w:val="283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Март </w:t>
            </w:r>
          </w:p>
        </w:tc>
        <w:tc>
          <w:tcPr>
            <w:tcW w:w="2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Поговорим о наших мамах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Творческая работа: рисунок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D56B56" w:rsidP="00C44944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hyperlink r:id="rId52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https://apkpro.ru/razgovory</w:t>
              </w:r>
            </w:hyperlink>
            <w:hyperlink r:id="rId53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-o-</w:t>
              </w:r>
            </w:hyperlink>
            <w:hyperlink r:id="rId54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vazhnom/</w:t>
              </w:r>
            </w:hyperlink>
            <w:hyperlink r:id="rId55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</w:t>
            </w:r>
            <w:hyperlink r:id="rId56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http://school</w:t>
              </w:r>
            </w:hyperlink>
            <w:hyperlink r:id="rId57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</w:t>
              </w:r>
            </w:hyperlink>
            <w:hyperlink r:id="rId58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collection.edu.ru/catalog/</w:t>
              </w:r>
            </w:hyperlink>
            <w:hyperlink r:id="rId59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school-collection.edu.ru/collection/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edsoo.ru/Metodicheskie_videouroki.htm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06.03 </w:t>
            </w:r>
          </w:p>
        </w:tc>
      </w:tr>
      <w:tr w:rsidR="00C44944" w:rsidRPr="00C44944" w:rsidTr="00C44944">
        <w:trPr>
          <w:trHeight w:val="28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такое гимн?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книжным текстом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13.03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Путешествие по Крыму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Виртуальная экскурсия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20.03 </w:t>
            </w:r>
          </w:p>
        </w:tc>
      </w:tr>
      <w:tr w:rsidR="00C44944" w:rsidRPr="00C44944" w:rsidTr="00C44944">
        <w:trPr>
          <w:trHeight w:val="28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 иду … в театр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по ролям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apkpro.ru/</w:t>
            </w:r>
            <w:proofErr w:type="spellStart"/>
            <w:r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razgovory</w:t>
            </w:r>
            <w:proofErr w:type="spellEnd"/>
            <w:r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-o-</w:t>
            </w:r>
            <w:proofErr w:type="spellStart"/>
            <w:r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vazhnom</w:t>
            </w:r>
            <w:proofErr w:type="spellEnd"/>
            <w:r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/</w:t>
            </w:r>
            <w:r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27.03 </w:t>
            </w:r>
          </w:p>
        </w:tc>
      </w:tr>
      <w:tr w:rsidR="00C44944" w:rsidRPr="00C44944" w:rsidTr="00C44944">
        <w:trPr>
          <w:trHeight w:val="288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Апрель </w:t>
            </w:r>
          </w:p>
        </w:tc>
        <w:tc>
          <w:tcPr>
            <w:tcW w:w="2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C44944" w:rsidRPr="00C44944" w:rsidTr="00C44944">
        <w:trPr>
          <w:trHeight w:val="56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 жизни и подвиге Юрия Гагарина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Обсуждение фильма «Гагарин. Первый в космосе»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D56B56" w:rsidP="00C44944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hyperlink r:id="rId60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https://apkpro.ru/razgovory</w:t>
              </w:r>
            </w:hyperlink>
            <w:hyperlink r:id="rId61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-o-</w:t>
              </w:r>
            </w:hyperlink>
            <w:hyperlink r:id="rId62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vazhnom/</w:t>
              </w:r>
            </w:hyperlink>
            <w:hyperlink r:id="rId63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</w:t>
            </w:r>
            <w:hyperlink r:id="rId64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http://school</w:t>
              </w:r>
            </w:hyperlink>
            <w:hyperlink r:id="rId65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</w:t>
              </w:r>
            </w:hyperlink>
            <w:hyperlink r:id="rId66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collection.edu.ru/catalog/</w:t>
              </w:r>
            </w:hyperlink>
            <w:hyperlink r:id="rId67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school-collection.edu.ru/collection/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edsoo.ru/Metodicheskie_videouroki.htm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apkpro.ru/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razgovory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-o-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vazhnom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03.04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Память прошлого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Конкурс стихов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10.04 </w:t>
            </w:r>
          </w:p>
        </w:tc>
      </w:tr>
      <w:tr w:rsidR="00C44944" w:rsidRPr="00C44944" w:rsidTr="00C44944">
        <w:trPr>
          <w:trHeight w:val="28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Заповедники России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Виртуальная экскурсия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17.04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День труда. Герои мирной жизни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Беседа с ветеранами труда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24.04 </w:t>
            </w:r>
          </w:p>
        </w:tc>
      </w:tr>
      <w:tr w:rsidR="00C44944" w:rsidRPr="00C44944" w:rsidTr="00C44944">
        <w:trPr>
          <w:trHeight w:val="283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Май </w:t>
            </w:r>
          </w:p>
        </w:tc>
        <w:tc>
          <w:tcPr>
            <w:tcW w:w="2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C44944" w:rsidRPr="00C44944" w:rsidTr="00C44944">
        <w:trPr>
          <w:trHeight w:val="56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– герои Великой Отечественной войны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Встреча с ветеранами </w:t>
            </w:r>
          </w:p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D56B56" w:rsidP="00C44944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hyperlink r:id="rId68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https://apkpro.ru/razgovory</w:t>
              </w:r>
            </w:hyperlink>
            <w:hyperlink r:id="rId69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-o-</w:t>
              </w:r>
            </w:hyperlink>
            <w:hyperlink r:id="rId70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vazhnom/</w:t>
              </w:r>
            </w:hyperlink>
            <w:hyperlink r:id="rId71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</w:t>
            </w:r>
            <w:hyperlink r:id="rId72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http://school</w:t>
              </w:r>
            </w:hyperlink>
            <w:hyperlink r:id="rId73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-</w:t>
              </w:r>
            </w:hyperlink>
            <w:hyperlink r:id="rId74">
              <w:r w:rsidR="00C44944" w:rsidRPr="00C44944">
                <w:rPr>
                  <w:rFonts w:ascii="Times New Roman" w:eastAsia="Times New Roman" w:hAnsi="Times New Roman" w:cs="Times New Roman"/>
                  <w:color w:val="0000FF"/>
                  <w:sz w:val="18"/>
                  <w:u w:val="single" w:color="0000FF"/>
                  <w:lang w:val="en-US"/>
                </w:rPr>
                <w:t>collection.edu.ru/catalog/</w:t>
              </w:r>
            </w:hyperlink>
            <w:hyperlink r:id="rId75">
              <w:r w:rsidR="00C44944" w:rsidRPr="00C44944">
                <w:rPr>
                  <w:rFonts w:ascii="Times New Roman" w:eastAsia="Times New Roman" w:hAnsi="Times New Roman" w:cs="Times New Roman"/>
                  <w:color w:val="000000"/>
                  <w:sz w:val="18"/>
                  <w:lang w:val="en-US"/>
                </w:rPr>
                <w:t xml:space="preserve"> </w:t>
              </w:r>
            </w:hyperlink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18"/>
                <w:lang w:val="en-US"/>
              </w:rPr>
              <w:t xml:space="preserve"> 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school-collection.edu.ru/collection/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edsoo.ru/Metodicheskie_videouroki.htm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apkpro.ru/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razgovory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-o-</w:t>
            </w:r>
            <w:proofErr w:type="spellStart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vazhnom</w:t>
            </w:r>
            <w:proofErr w:type="spellEnd"/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u w:val="single" w:color="0000FF"/>
                <w:lang w:val="en-US"/>
              </w:rPr>
              <w:t>/</w:t>
            </w:r>
            <w:r w:rsidR="00C44944" w:rsidRPr="00C44944">
              <w:rPr>
                <w:rFonts w:ascii="Times New Roman" w:eastAsia="Times New Roman" w:hAnsi="Times New Roman" w:cs="Times New Roman"/>
                <w:color w:val="0000FF"/>
                <w:sz w:val="18"/>
                <w:lang w:val="en-US"/>
              </w:rPr>
              <w:t xml:space="preserve"> </w:t>
            </w:r>
            <w:r w:rsidR="00C44944" w:rsidRPr="00C4494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15.05 </w:t>
            </w:r>
          </w:p>
        </w:tc>
      </w:tr>
      <w:tr w:rsidR="00C44944" w:rsidRPr="00C44944" w:rsidTr="00C44944">
        <w:trPr>
          <w:trHeight w:val="28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День детских общественных организаций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видеоматериалами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22.05 </w:t>
            </w:r>
          </w:p>
        </w:tc>
      </w:tr>
      <w:tr w:rsidR="00C44944" w:rsidRPr="00C44944" w:rsidTr="00C44944">
        <w:trPr>
          <w:trHeight w:val="28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увлечения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Творческий конкурс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944" w:rsidRPr="00C44944" w:rsidRDefault="00C44944" w:rsidP="00C4494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4494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29.05 </w:t>
            </w:r>
          </w:p>
        </w:tc>
      </w:tr>
    </w:tbl>
    <w:p w:rsidR="00C44944" w:rsidRPr="00C44944" w:rsidRDefault="00C44944" w:rsidP="00C44944">
      <w:pPr>
        <w:spacing w:after="2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4494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C44944" w:rsidRDefault="00C44944"/>
    <w:sectPr w:rsidR="00C44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44"/>
    <w:rsid w:val="004E7382"/>
    <w:rsid w:val="007F4604"/>
    <w:rsid w:val="00C44944"/>
    <w:rsid w:val="00D5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40894-C183-4541-AA34-14D1D3E6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4494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4494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kpro.ru/razgovory-o-vazhnom/" TargetMode="External"/><Relationship Id="rId18" Type="http://schemas.openxmlformats.org/officeDocument/2006/relationships/hyperlink" Target="http://school-collection.edu.ru/catalog/" TargetMode="External"/><Relationship Id="rId26" Type="http://schemas.openxmlformats.org/officeDocument/2006/relationships/hyperlink" Target="http://school-collection.edu.ru/catalog/" TargetMode="External"/><Relationship Id="rId39" Type="http://schemas.openxmlformats.org/officeDocument/2006/relationships/hyperlink" Target="https://apkpro.ru/razgovory-o-vazhnom/" TargetMode="External"/><Relationship Id="rId21" Type="http://schemas.openxmlformats.org/officeDocument/2006/relationships/hyperlink" Target="https://apkpro.ru/razgovory-o-vazhnom/" TargetMode="External"/><Relationship Id="rId34" Type="http://schemas.openxmlformats.org/officeDocument/2006/relationships/hyperlink" Target="http://school-collection.edu.ru/catalog/" TargetMode="External"/><Relationship Id="rId42" Type="http://schemas.openxmlformats.org/officeDocument/2006/relationships/hyperlink" Target="http://school-collection.edu.ru/catalog/" TargetMode="External"/><Relationship Id="rId47" Type="http://schemas.openxmlformats.org/officeDocument/2006/relationships/hyperlink" Target="https://apkpro.ru/razgovory-o-vazhnom/" TargetMode="External"/><Relationship Id="rId50" Type="http://schemas.openxmlformats.org/officeDocument/2006/relationships/hyperlink" Target="http://school-collection.edu.ru/catalog/" TargetMode="External"/><Relationship Id="rId55" Type="http://schemas.openxmlformats.org/officeDocument/2006/relationships/hyperlink" Target="https://apkpro.ru/razgovory-o-vazhnom/" TargetMode="External"/><Relationship Id="rId63" Type="http://schemas.openxmlformats.org/officeDocument/2006/relationships/hyperlink" Target="https://apkpro.ru/razgovory-o-vazhnom/" TargetMode="External"/><Relationship Id="rId68" Type="http://schemas.openxmlformats.org/officeDocument/2006/relationships/hyperlink" Target="https://apkpro.ru/razgovory-o-vazhnom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apkpro.ru/razgovory-o-vazhnom/" TargetMode="External"/><Relationship Id="rId71" Type="http://schemas.openxmlformats.org/officeDocument/2006/relationships/hyperlink" Target="https://apkpro.ru/razgovory-o-vazhn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hool-collection.edu.ru/catalog/" TargetMode="External"/><Relationship Id="rId29" Type="http://schemas.openxmlformats.org/officeDocument/2006/relationships/hyperlink" Target="https://apkpro.ru/razgovory-o-vazhnom/" TargetMode="External"/><Relationship Id="rId11" Type="http://schemas.openxmlformats.org/officeDocument/2006/relationships/hyperlink" Target="http://school-collection.edu.ru/catalog/" TargetMode="External"/><Relationship Id="rId24" Type="http://schemas.openxmlformats.org/officeDocument/2006/relationships/hyperlink" Target="http://school-collection.edu.ru/catalog/" TargetMode="External"/><Relationship Id="rId32" Type="http://schemas.openxmlformats.org/officeDocument/2006/relationships/hyperlink" Target="http://school-collection.edu.ru/catalog/" TargetMode="External"/><Relationship Id="rId37" Type="http://schemas.openxmlformats.org/officeDocument/2006/relationships/hyperlink" Target="https://apkpro.ru/razgovory-o-vazhnom/" TargetMode="External"/><Relationship Id="rId40" Type="http://schemas.openxmlformats.org/officeDocument/2006/relationships/hyperlink" Target="http://school-collection.edu.ru/catalog/" TargetMode="External"/><Relationship Id="rId45" Type="http://schemas.openxmlformats.org/officeDocument/2006/relationships/hyperlink" Target="https://apkpro.ru/razgovory-o-vazhnom/" TargetMode="External"/><Relationship Id="rId53" Type="http://schemas.openxmlformats.org/officeDocument/2006/relationships/hyperlink" Target="https://apkpro.ru/razgovory-o-vazhnom/" TargetMode="External"/><Relationship Id="rId58" Type="http://schemas.openxmlformats.org/officeDocument/2006/relationships/hyperlink" Target="http://school-collection.edu.ru/catalog/" TargetMode="External"/><Relationship Id="rId66" Type="http://schemas.openxmlformats.org/officeDocument/2006/relationships/hyperlink" Target="http://school-collection.edu.ru/catalog/" TargetMode="External"/><Relationship Id="rId74" Type="http://schemas.openxmlformats.org/officeDocument/2006/relationships/hyperlink" Target="http://school-collection.edu.ru/catalog/" TargetMode="External"/><Relationship Id="rId5" Type="http://schemas.openxmlformats.org/officeDocument/2006/relationships/hyperlink" Target="https://apkpro.ru/razgovory-o-vazhnom/" TargetMode="External"/><Relationship Id="rId15" Type="http://schemas.openxmlformats.org/officeDocument/2006/relationships/hyperlink" Target="https://apkpro.ru/razgovory-o-vazhnom/" TargetMode="External"/><Relationship Id="rId23" Type="http://schemas.openxmlformats.org/officeDocument/2006/relationships/hyperlink" Target="https://apkpro.ru/razgovory-o-vazhnom/" TargetMode="External"/><Relationship Id="rId28" Type="http://schemas.openxmlformats.org/officeDocument/2006/relationships/hyperlink" Target="https://apkpro.ru/razgovory-o-vazhnom/" TargetMode="External"/><Relationship Id="rId36" Type="http://schemas.openxmlformats.org/officeDocument/2006/relationships/hyperlink" Target="https://apkpro.ru/razgovory-o-vazhnom/" TargetMode="External"/><Relationship Id="rId49" Type="http://schemas.openxmlformats.org/officeDocument/2006/relationships/hyperlink" Target="http://school-collection.edu.ru/catalog/" TargetMode="External"/><Relationship Id="rId57" Type="http://schemas.openxmlformats.org/officeDocument/2006/relationships/hyperlink" Target="http://school-collection.edu.ru/catalog/" TargetMode="External"/><Relationship Id="rId61" Type="http://schemas.openxmlformats.org/officeDocument/2006/relationships/hyperlink" Target="https://apkpro.ru/razgovory-o-vazhnom/" TargetMode="External"/><Relationship Id="rId10" Type="http://schemas.openxmlformats.org/officeDocument/2006/relationships/hyperlink" Target="http://school-collection.edu.ru/catalog/" TargetMode="External"/><Relationship Id="rId19" Type="http://schemas.openxmlformats.org/officeDocument/2006/relationships/hyperlink" Target="http://school-collection.edu.ru/catalog/" TargetMode="External"/><Relationship Id="rId31" Type="http://schemas.openxmlformats.org/officeDocument/2006/relationships/hyperlink" Target="https://apkpro.ru/razgovory-o-vazhnom/" TargetMode="External"/><Relationship Id="rId44" Type="http://schemas.openxmlformats.org/officeDocument/2006/relationships/hyperlink" Target="https://apkpro.ru/razgovory-o-vazhnom/" TargetMode="External"/><Relationship Id="rId52" Type="http://schemas.openxmlformats.org/officeDocument/2006/relationships/hyperlink" Target="https://apkpro.ru/razgovory-o-vazhnom/" TargetMode="External"/><Relationship Id="rId60" Type="http://schemas.openxmlformats.org/officeDocument/2006/relationships/hyperlink" Target="https://apkpro.ru/razgovory-o-vazhnom/" TargetMode="External"/><Relationship Id="rId65" Type="http://schemas.openxmlformats.org/officeDocument/2006/relationships/hyperlink" Target="http://school-collection.edu.ru/catalog/" TargetMode="External"/><Relationship Id="rId73" Type="http://schemas.openxmlformats.org/officeDocument/2006/relationships/hyperlink" Target="http://school-collection.edu.ru/catalog/" TargetMode="External"/><Relationship Id="rId4" Type="http://schemas.openxmlformats.org/officeDocument/2006/relationships/hyperlink" Target="https://apkpro.ru/razgovory-o-vazhnom/" TargetMode="External"/><Relationship Id="rId9" Type="http://schemas.openxmlformats.org/officeDocument/2006/relationships/hyperlink" Target="http://school-collection.edu.ru/catalog/" TargetMode="External"/><Relationship Id="rId14" Type="http://schemas.openxmlformats.org/officeDocument/2006/relationships/hyperlink" Target="https://apkpro.ru/razgovory-o-vazhnom/" TargetMode="External"/><Relationship Id="rId22" Type="http://schemas.openxmlformats.org/officeDocument/2006/relationships/hyperlink" Target="https://apkpro.ru/razgovory-o-vazhnom/" TargetMode="External"/><Relationship Id="rId27" Type="http://schemas.openxmlformats.org/officeDocument/2006/relationships/hyperlink" Target="http://school-collection.edu.ru/catalog/" TargetMode="External"/><Relationship Id="rId30" Type="http://schemas.openxmlformats.org/officeDocument/2006/relationships/hyperlink" Target="https://apkpro.ru/razgovory-o-vazhnom/" TargetMode="External"/><Relationship Id="rId35" Type="http://schemas.openxmlformats.org/officeDocument/2006/relationships/hyperlink" Target="http://school-collection.edu.ru/catalog/" TargetMode="External"/><Relationship Id="rId43" Type="http://schemas.openxmlformats.org/officeDocument/2006/relationships/hyperlink" Target="http://school-collection.edu.ru/catalog/" TargetMode="External"/><Relationship Id="rId48" Type="http://schemas.openxmlformats.org/officeDocument/2006/relationships/hyperlink" Target="http://school-collection.edu.ru/catalog/" TargetMode="External"/><Relationship Id="rId56" Type="http://schemas.openxmlformats.org/officeDocument/2006/relationships/hyperlink" Target="http://school-collection.edu.ru/catalog/" TargetMode="External"/><Relationship Id="rId64" Type="http://schemas.openxmlformats.org/officeDocument/2006/relationships/hyperlink" Target="http://school-collection.edu.ru/catalog/" TargetMode="External"/><Relationship Id="rId69" Type="http://schemas.openxmlformats.org/officeDocument/2006/relationships/hyperlink" Target="https://apkpro.ru/razgovory-o-vazhnom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school-collection.edu.ru/catalog/" TargetMode="External"/><Relationship Id="rId51" Type="http://schemas.openxmlformats.org/officeDocument/2006/relationships/hyperlink" Target="http://school-collection.edu.ru/catalog/" TargetMode="External"/><Relationship Id="rId72" Type="http://schemas.openxmlformats.org/officeDocument/2006/relationships/hyperlink" Target="http://school-collection.edu.ru/catalog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apkpro.ru/razgovory-o-vazhnom/" TargetMode="External"/><Relationship Id="rId17" Type="http://schemas.openxmlformats.org/officeDocument/2006/relationships/hyperlink" Target="http://school-collection.edu.ru/catalog/" TargetMode="External"/><Relationship Id="rId25" Type="http://schemas.openxmlformats.org/officeDocument/2006/relationships/hyperlink" Target="http://school-collection.edu.ru/catalog/" TargetMode="External"/><Relationship Id="rId33" Type="http://schemas.openxmlformats.org/officeDocument/2006/relationships/hyperlink" Target="http://school-collection.edu.ru/catalog/" TargetMode="External"/><Relationship Id="rId38" Type="http://schemas.openxmlformats.org/officeDocument/2006/relationships/hyperlink" Target="https://apkpro.ru/razgovory-o-vazhnom/" TargetMode="External"/><Relationship Id="rId46" Type="http://schemas.openxmlformats.org/officeDocument/2006/relationships/hyperlink" Target="https://apkpro.ru/razgovory-o-vazhnom/" TargetMode="External"/><Relationship Id="rId59" Type="http://schemas.openxmlformats.org/officeDocument/2006/relationships/hyperlink" Target="http://school-collection.edu.ru/catalog/" TargetMode="External"/><Relationship Id="rId67" Type="http://schemas.openxmlformats.org/officeDocument/2006/relationships/hyperlink" Target="http://school-collection.edu.ru/catalog/" TargetMode="External"/><Relationship Id="rId20" Type="http://schemas.openxmlformats.org/officeDocument/2006/relationships/hyperlink" Target="https://apkpro.ru/razgovory-o-vazhnom/" TargetMode="External"/><Relationship Id="rId41" Type="http://schemas.openxmlformats.org/officeDocument/2006/relationships/hyperlink" Target="http://school-collection.edu.ru/catalog/" TargetMode="External"/><Relationship Id="rId54" Type="http://schemas.openxmlformats.org/officeDocument/2006/relationships/hyperlink" Target="https://apkpro.ru/razgovory-o-vazhnom/" TargetMode="External"/><Relationship Id="rId62" Type="http://schemas.openxmlformats.org/officeDocument/2006/relationships/hyperlink" Target="https://apkpro.ru/razgovory-o-vazhnom/" TargetMode="External"/><Relationship Id="rId70" Type="http://schemas.openxmlformats.org/officeDocument/2006/relationships/hyperlink" Target="https://apkpro.ru/razgovory-o-vazhnom/" TargetMode="External"/><Relationship Id="rId75" Type="http://schemas.openxmlformats.org/officeDocument/2006/relationships/hyperlink" Target="http://school-collection.edu.ru/catalog/" TargetMode="External"/><Relationship Id="rId1" Type="http://schemas.openxmlformats.org/officeDocument/2006/relationships/styles" Target="styles.xml"/><Relationship Id="rId6" Type="http://schemas.openxmlformats.org/officeDocument/2006/relationships/hyperlink" Target="https://apkpro.ru/razgovory-o-vazhn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4961</Words>
  <Characters>28280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dcterms:created xsi:type="dcterms:W3CDTF">2022-09-21T13:57:00Z</dcterms:created>
  <dcterms:modified xsi:type="dcterms:W3CDTF">2022-09-21T17:27:00Z</dcterms:modified>
</cp:coreProperties>
</file>