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68" w:rsidRDefault="00435268" w:rsidP="0043526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35268">
        <w:rPr>
          <w:b/>
        </w:rPr>
        <w:t>Информация для родителей (законных представителей)</w:t>
      </w:r>
    </w:p>
    <w:p w:rsidR="00435268" w:rsidRPr="00435268" w:rsidRDefault="00435268" w:rsidP="0043526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(при поступлении  в школу)</w:t>
      </w:r>
    </w:p>
    <w:p w:rsidR="00435268" w:rsidRDefault="00435268" w:rsidP="000E0BB5">
      <w:pPr>
        <w:autoSpaceDE w:val="0"/>
        <w:autoSpaceDN w:val="0"/>
        <w:adjustRightInd w:val="0"/>
        <w:jc w:val="both"/>
        <w:outlineLvl w:val="0"/>
      </w:pPr>
    </w:p>
    <w:p w:rsidR="000E0BB5" w:rsidRDefault="000E0BB5" w:rsidP="000E0BB5">
      <w:pPr>
        <w:autoSpaceDE w:val="0"/>
        <w:autoSpaceDN w:val="0"/>
        <w:adjustRightInd w:val="0"/>
        <w:jc w:val="both"/>
        <w:outlineLvl w:val="0"/>
      </w:pPr>
      <w:r>
        <w:t>1. Родители (законные представители) ребенка предъявляют:</w:t>
      </w:r>
    </w:p>
    <w:p w:rsidR="000E0BB5" w:rsidRDefault="000E0BB5" w:rsidP="000E0BB5">
      <w:pPr>
        <w:autoSpaceDE w:val="0"/>
        <w:autoSpaceDN w:val="0"/>
        <w:adjustRightInd w:val="0"/>
        <w:ind w:firstLine="540"/>
        <w:jc w:val="both"/>
        <w:outlineLvl w:val="0"/>
      </w:pPr>
      <w:r>
        <w:t>- оригинал и ксерокопию свидетельства о рождении ребенка,</w:t>
      </w:r>
    </w:p>
    <w:p w:rsidR="000E0BB5" w:rsidRDefault="000E0BB5" w:rsidP="000E0BB5">
      <w:pPr>
        <w:autoSpaceDE w:val="0"/>
        <w:autoSpaceDN w:val="0"/>
        <w:adjustRightInd w:val="0"/>
        <w:ind w:firstLine="540"/>
        <w:jc w:val="both"/>
        <w:outlineLvl w:val="0"/>
      </w:pPr>
      <w:r>
        <w:t>- оригинал и ксерокопию свидетельства о регистрации ребенка по месту жительства на закрепленной территории.</w:t>
      </w:r>
    </w:p>
    <w:p w:rsidR="000E0BB5" w:rsidRDefault="000E0BB5" w:rsidP="000E0BB5">
      <w:pPr>
        <w:autoSpaceDE w:val="0"/>
        <w:autoSpaceDN w:val="0"/>
        <w:adjustRightInd w:val="0"/>
        <w:jc w:val="both"/>
        <w:outlineLvl w:val="0"/>
      </w:pPr>
      <w:r>
        <w:t xml:space="preserve">2. Зачисление оформляется приказом директора муниципального общеобразовательного учреждения в течение 7 рабочих дней после приема документов и доводится до сведения родителей (законных представителей). </w:t>
      </w:r>
    </w:p>
    <w:p w:rsidR="000E0BB5" w:rsidRDefault="000E0BB5" w:rsidP="000E0BB5">
      <w:pPr>
        <w:autoSpaceDE w:val="0"/>
        <w:autoSpaceDN w:val="0"/>
        <w:adjustRightInd w:val="0"/>
        <w:jc w:val="both"/>
        <w:outlineLvl w:val="0"/>
      </w:pPr>
      <w:r>
        <w:t xml:space="preserve">3. </w:t>
      </w:r>
      <w:r w:rsidRPr="00C56E34">
        <w:t>Приказы размещаются на информационном стенде в день их издания.</w:t>
      </w:r>
    </w:p>
    <w:p w:rsidR="000E0BB5" w:rsidRDefault="000E0BB5" w:rsidP="000E0BB5">
      <w:pPr>
        <w:autoSpaceDE w:val="0"/>
        <w:autoSpaceDN w:val="0"/>
        <w:adjustRightInd w:val="0"/>
        <w:jc w:val="both"/>
        <w:outlineLvl w:val="0"/>
      </w:pPr>
      <w:r>
        <w:t xml:space="preserve">4. Комплектование первых классов определяется потребностью населения микрорайона </w:t>
      </w:r>
      <w:r w:rsidRPr="000E0BB5">
        <w:rPr>
          <w:b/>
        </w:rPr>
        <w:t>с учетом условий, созданных для осуществления образовательного</w:t>
      </w:r>
      <w:r>
        <w:t xml:space="preserve"> процесса, требований санитарно-эпидемиологических правил и нормативов и муниципальным заданием муниципального общеобразовательного учреждения. Классы комплектуются в порядке поступления заявлений.</w:t>
      </w:r>
      <w:bookmarkStart w:id="0" w:name="_GoBack"/>
      <w:bookmarkEnd w:id="0"/>
    </w:p>
    <w:p w:rsidR="000E0BB5" w:rsidRDefault="000E0BB5" w:rsidP="000E0BB5">
      <w:pPr>
        <w:autoSpaceDE w:val="0"/>
        <w:autoSpaceDN w:val="0"/>
        <w:adjustRightInd w:val="0"/>
        <w:jc w:val="both"/>
        <w:outlineLvl w:val="0"/>
      </w:pPr>
      <w:r>
        <w:t xml:space="preserve">5. С целью проведения организованного приема в первый класс закрепленных лиц, учреждение не позднее </w:t>
      </w:r>
      <w:r w:rsidRPr="000E0BB5">
        <w:rPr>
          <w:b/>
        </w:rPr>
        <w:t>10 дней</w:t>
      </w:r>
      <w:r>
        <w:t xml:space="preserve"> с момента издания постановления Главы Сергиево-Посадского муниципального района о закреплении территории за муниципальными общеобразовательными учреждениями, размещает на информационном стенде, на официальном сайте учреждения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0E0BB5" w:rsidRDefault="000E0BB5" w:rsidP="000E0BB5">
      <w:pPr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6. Дети, проживающие на территории, закрепленной за муниципальным общеобразовательным учреждением, принимаются в данное учреждение </w:t>
      </w:r>
      <w:r w:rsidRPr="000E0BB5">
        <w:rPr>
          <w:b/>
        </w:rPr>
        <w:t>в обязательном порядке.</w:t>
      </w:r>
    </w:p>
    <w:p w:rsidR="000E0BB5" w:rsidRPr="000E0BB5" w:rsidRDefault="000E0BB5" w:rsidP="000E0BB5">
      <w:pPr>
        <w:autoSpaceDE w:val="0"/>
        <w:autoSpaceDN w:val="0"/>
        <w:adjustRightInd w:val="0"/>
        <w:jc w:val="both"/>
        <w:outlineLvl w:val="0"/>
        <w:rPr>
          <w:b/>
        </w:rPr>
      </w:pPr>
      <w:r w:rsidRPr="000E0BB5">
        <w:t>7</w:t>
      </w:r>
      <w:r>
        <w:rPr>
          <w:b/>
        </w:rPr>
        <w:t xml:space="preserve">. </w:t>
      </w:r>
      <w:r>
        <w:t xml:space="preserve">Лицам, не проживающим на закрепленной территории, может быть отказано в приеме только по причине отсутствия свободных мест в учреждении. Свободными считаются места в классах, имеющих наполняемость </w:t>
      </w:r>
      <w:r w:rsidRPr="000E0BB5">
        <w:rPr>
          <w:b/>
        </w:rPr>
        <w:t>менее 25 человек</w:t>
      </w:r>
      <w:r>
        <w:t>.</w:t>
      </w:r>
    </w:p>
    <w:p w:rsidR="000E0BB5" w:rsidRDefault="000E0BB5" w:rsidP="000E0BB5">
      <w:pPr>
        <w:jc w:val="both"/>
      </w:pPr>
      <w:r>
        <w:t xml:space="preserve">8. При приеме на свободные места граждан, не зарегистрированных на закрепленной территории, преимущественным правом обладают граждане, имеющие льготное право на первоочередное предоставление места в учреждении в соответствии с законодательством Российской Федерации и нормативными правовыми актами Московской области, а также </w:t>
      </w:r>
    </w:p>
    <w:p w:rsidR="000E0BB5" w:rsidRPr="0010483E" w:rsidRDefault="000E0BB5" w:rsidP="000E0BB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0483E">
        <w:rPr>
          <w:rFonts w:ascii="Times New Roman" w:hAnsi="Times New Roman"/>
          <w:b w:val="0"/>
          <w:color w:val="000000"/>
          <w:sz w:val="24"/>
          <w:szCs w:val="24"/>
        </w:rPr>
        <w:t>-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Pr="0010483E">
        <w:rPr>
          <w:rFonts w:ascii="Times New Roman" w:hAnsi="Times New Roman"/>
          <w:b w:val="0"/>
          <w:color w:val="000000"/>
          <w:sz w:val="24"/>
          <w:szCs w:val="24"/>
        </w:rPr>
        <w:t xml:space="preserve"> дети одиноких матерей;</w:t>
      </w:r>
    </w:p>
    <w:p w:rsidR="000E0BB5" w:rsidRPr="0010483E" w:rsidRDefault="000E0BB5" w:rsidP="000E0BB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0483E">
        <w:rPr>
          <w:rFonts w:ascii="Times New Roman" w:hAnsi="Times New Roman"/>
          <w:b w:val="0"/>
          <w:color w:val="000000"/>
          <w:sz w:val="24"/>
          <w:szCs w:val="24"/>
        </w:rPr>
        <w:t>- дети педагогических и иных работников государственных (муниципальных) образовательных учреждений системы образования Московской области;</w:t>
      </w:r>
    </w:p>
    <w:p w:rsidR="000E0BB5" w:rsidRDefault="000E0BB5" w:rsidP="000E0BB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0483E">
        <w:rPr>
          <w:rFonts w:ascii="Times New Roman" w:hAnsi="Times New Roman"/>
          <w:b w:val="0"/>
          <w:color w:val="000000"/>
          <w:sz w:val="24"/>
          <w:szCs w:val="24"/>
        </w:rPr>
        <w:t>- дети из многодетных семей, родные братья и сестры которых являются обучающимися данного учреждения, за исключением случаев несоответствия профиля учреждения состоянию здоровья поступающего в него ребенка.</w:t>
      </w:r>
    </w:p>
    <w:p w:rsidR="000E0BB5" w:rsidRDefault="000E0BB5" w:rsidP="000E0BB5">
      <w:pPr>
        <w:ind w:firstLine="709"/>
        <w:jc w:val="both"/>
      </w:pPr>
      <w:r>
        <w:t xml:space="preserve">Лица, относящиеся к льготной категории граждан дополнительно </w:t>
      </w:r>
      <w:proofErr w:type="gramStart"/>
      <w:r>
        <w:t>предоставляют документы</w:t>
      </w:r>
      <w:proofErr w:type="gramEnd"/>
      <w:r>
        <w:t>, подтверждающие наличие льгот.</w:t>
      </w:r>
    </w:p>
    <w:p w:rsidR="000E0BB5" w:rsidRDefault="000E0BB5" w:rsidP="000E0BB5">
      <w:pPr>
        <w:jc w:val="both"/>
      </w:pPr>
      <w:r>
        <w:t xml:space="preserve">9. Заявление о зачислении в муниципальное общеобразовательное учреждение </w:t>
      </w:r>
      <w:r w:rsidRPr="000E0BB5">
        <w:rPr>
          <w:b/>
        </w:rPr>
        <w:t>обязательно регистрируется</w:t>
      </w:r>
      <w:r>
        <w:t xml:space="preserve"> в журнале приема заявлений. Документы, предоставленные родителями (законными представителями), регистрируются в секретариате муниципального общеобразовательного учреждения в журнале приема заявлений. После регистрации заявления заявителю выдается </w:t>
      </w:r>
      <w:r w:rsidRPr="000E0BB5">
        <w:rPr>
          <w:b/>
        </w:rPr>
        <w:t>расписка в получении документов</w:t>
      </w:r>
      <w:r>
        <w:t xml:space="preserve">, содержащая информацию о регистрационном номере заявления о приеме ребенка в общеобразовательное учреждение, о перечне предоставленных документов. Расписка заверяется подписью должностного лица общеобразовательного учреждения, ответственного за прием документов, печатью общеобразовательного учреждения. </w:t>
      </w:r>
    </w:p>
    <w:p w:rsidR="000E0BB5" w:rsidRDefault="000E0BB5" w:rsidP="000E0BB5">
      <w:pPr>
        <w:jc w:val="both"/>
      </w:pPr>
      <w:r>
        <w:t xml:space="preserve">10. При приеме детей в муниципальное общеобразовательное учреждение обязано ознакомить родителей (законных представителей) с уставом, лицензией на </w:t>
      </w:r>
      <w:proofErr w:type="gramStart"/>
      <w:r>
        <w:t>право ведения</w:t>
      </w:r>
      <w:proofErr w:type="gramEnd"/>
      <w:r>
        <w:t xml:space="preserve"> </w:t>
      </w:r>
      <w:r>
        <w:lastRenderedPageBreak/>
        <w:t>образовательной деятельности, свидетельством о государственной аккредитации, основными образовательными программами, реализуемыми учреждением, и другими документами, регламентирующими организацию образовательного процесса в учреждении. Факт ознакомления необходимо зафиксировать в письменном виде.</w:t>
      </w:r>
    </w:p>
    <w:p w:rsidR="000E0BB5" w:rsidRDefault="000E0BB5" w:rsidP="000E0BB5">
      <w:pPr>
        <w:autoSpaceDE w:val="0"/>
        <w:autoSpaceDN w:val="0"/>
        <w:adjustRightInd w:val="0"/>
        <w:ind w:firstLine="540"/>
        <w:jc w:val="both"/>
        <w:outlineLvl w:val="0"/>
      </w:pPr>
      <w: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E0BB5" w:rsidRDefault="000E0BB5" w:rsidP="000E0BB5">
      <w:pPr>
        <w:jc w:val="both"/>
      </w:pPr>
      <w:r>
        <w:t>11. Иные вопросы, касающиеся приема граждан в муниципальные общеобразовательные учреждения, не урегулированные и не предусмотренные настоящим Положением, конфликтные ситуации по вопросам приема граждан в муниципальные общеобразовательные учреждения разрешаются Управлением образования.</w:t>
      </w:r>
    </w:p>
    <w:p w:rsidR="00AB4B60" w:rsidRDefault="00AB4B60"/>
    <w:sectPr w:rsidR="00AB4B60" w:rsidSect="004352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13"/>
    <w:rsid w:val="000E0BB5"/>
    <w:rsid w:val="003D1613"/>
    <w:rsid w:val="00435268"/>
    <w:rsid w:val="00A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0B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E0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0E0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0B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E0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0E0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евросеть</cp:lastModifiedBy>
  <cp:revision>3</cp:revision>
  <dcterms:created xsi:type="dcterms:W3CDTF">2015-06-08T10:27:00Z</dcterms:created>
  <dcterms:modified xsi:type="dcterms:W3CDTF">2016-01-30T05:04:00Z</dcterms:modified>
</cp:coreProperties>
</file>